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4ED" w:rsidRDefault="00950EF7" w:rsidP="004C44ED">
      <w:pPr>
        <w:spacing w:after="0" w:line="240" w:lineRule="auto"/>
        <w:ind w:firstLine="709"/>
        <w:jc w:val="center"/>
        <w:rPr>
          <w:rFonts w:ascii="Arial" w:hAnsi="Arial" w:cs="Arial"/>
          <w:b/>
          <w:sz w:val="32"/>
          <w:szCs w:val="32"/>
        </w:rPr>
      </w:pPr>
      <w:r>
        <w:rPr>
          <w:rFonts w:ascii="Arial" w:hAnsi="Arial" w:cs="Arial"/>
          <w:b/>
          <w:sz w:val="32"/>
          <w:szCs w:val="32"/>
        </w:rPr>
        <w:t>21</w:t>
      </w:r>
      <w:r w:rsidR="004C44ED">
        <w:rPr>
          <w:rFonts w:ascii="Arial" w:hAnsi="Arial" w:cs="Arial"/>
          <w:b/>
          <w:sz w:val="32"/>
          <w:szCs w:val="32"/>
        </w:rPr>
        <w:t>.</w:t>
      </w:r>
      <w:r>
        <w:rPr>
          <w:rFonts w:ascii="Arial" w:hAnsi="Arial" w:cs="Arial"/>
          <w:b/>
          <w:sz w:val="32"/>
          <w:szCs w:val="32"/>
        </w:rPr>
        <w:t>12</w:t>
      </w:r>
      <w:r w:rsidR="004C44ED">
        <w:rPr>
          <w:rFonts w:ascii="Arial" w:hAnsi="Arial" w:cs="Arial"/>
          <w:b/>
          <w:sz w:val="32"/>
          <w:szCs w:val="32"/>
        </w:rPr>
        <w:t>.202</w:t>
      </w:r>
      <w:r>
        <w:rPr>
          <w:rFonts w:ascii="Arial" w:hAnsi="Arial" w:cs="Arial"/>
          <w:b/>
          <w:sz w:val="32"/>
          <w:szCs w:val="32"/>
        </w:rPr>
        <w:t>3</w:t>
      </w:r>
      <w:r w:rsidR="004C44ED">
        <w:rPr>
          <w:rFonts w:ascii="Arial" w:hAnsi="Arial" w:cs="Arial"/>
          <w:b/>
          <w:sz w:val="32"/>
          <w:szCs w:val="32"/>
        </w:rPr>
        <w:t xml:space="preserve"> г. №</w:t>
      </w:r>
      <w:r>
        <w:rPr>
          <w:rFonts w:ascii="Arial" w:hAnsi="Arial" w:cs="Arial"/>
          <w:b/>
          <w:sz w:val="32"/>
          <w:szCs w:val="32"/>
        </w:rPr>
        <w:t>212</w:t>
      </w:r>
    </w:p>
    <w:p w:rsidR="004C44ED" w:rsidRDefault="004C44ED" w:rsidP="004C44ED">
      <w:pPr>
        <w:spacing w:after="0" w:line="240" w:lineRule="auto"/>
        <w:ind w:firstLine="709"/>
        <w:jc w:val="center"/>
        <w:rPr>
          <w:rFonts w:ascii="Arial" w:hAnsi="Arial" w:cs="Arial"/>
          <w:b/>
          <w:sz w:val="32"/>
          <w:szCs w:val="32"/>
        </w:rPr>
      </w:pPr>
      <w:r>
        <w:rPr>
          <w:rFonts w:ascii="Arial" w:hAnsi="Arial" w:cs="Arial"/>
          <w:b/>
          <w:sz w:val="32"/>
          <w:szCs w:val="32"/>
        </w:rPr>
        <w:t>РОССИЙСКАЯ ФЕДЕРАЦИЯ</w:t>
      </w:r>
    </w:p>
    <w:p w:rsidR="004C44ED" w:rsidRDefault="004C44ED" w:rsidP="004C44ED">
      <w:pPr>
        <w:spacing w:after="0" w:line="240" w:lineRule="auto"/>
        <w:ind w:firstLine="709"/>
        <w:jc w:val="center"/>
        <w:rPr>
          <w:rFonts w:ascii="Arial" w:hAnsi="Arial" w:cs="Arial"/>
          <w:b/>
          <w:sz w:val="32"/>
          <w:szCs w:val="32"/>
        </w:rPr>
      </w:pPr>
      <w:r>
        <w:rPr>
          <w:rFonts w:ascii="Arial" w:hAnsi="Arial" w:cs="Arial"/>
          <w:b/>
          <w:sz w:val="32"/>
          <w:szCs w:val="32"/>
        </w:rPr>
        <w:t>ИРКУТСКАЯ ОБЛАСТЬ</w:t>
      </w:r>
    </w:p>
    <w:p w:rsidR="004C44ED" w:rsidRDefault="004C44ED" w:rsidP="004C44ED">
      <w:pPr>
        <w:spacing w:after="0" w:line="240" w:lineRule="auto"/>
        <w:ind w:firstLine="709"/>
        <w:jc w:val="center"/>
        <w:rPr>
          <w:rFonts w:ascii="Arial" w:hAnsi="Arial" w:cs="Arial"/>
          <w:b/>
          <w:sz w:val="32"/>
          <w:szCs w:val="32"/>
        </w:rPr>
      </w:pPr>
      <w:r>
        <w:rPr>
          <w:rFonts w:ascii="Arial" w:hAnsi="Arial" w:cs="Arial"/>
          <w:b/>
          <w:sz w:val="32"/>
          <w:szCs w:val="32"/>
        </w:rPr>
        <w:t>БОХАНСКИЙ МУНИЦИПАЛЬНЫЙ РАЙОН</w:t>
      </w:r>
    </w:p>
    <w:p w:rsidR="004C44ED" w:rsidRDefault="004C44ED" w:rsidP="004C44ED">
      <w:pPr>
        <w:spacing w:after="0" w:line="240" w:lineRule="auto"/>
        <w:ind w:firstLine="709"/>
        <w:jc w:val="center"/>
        <w:rPr>
          <w:rFonts w:ascii="Arial" w:hAnsi="Arial" w:cs="Arial"/>
          <w:b/>
          <w:sz w:val="32"/>
          <w:szCs w:val="32"/>
        </w:rPr>
      </w:pPr>
      <w:r>
        <w:rPr>
          <w:rFonts w:ascii="Arial" w:hAnsi="Arial" w:cs="Arial"/>
          <w:b/>
          <w:sz w:val="32"/>
          <w:szCs w:val="32"/>
        </w:rPr>
        <w:t>МУНИЦИПАЛЬНОЕ ОБРАЗОВАНИЕ</w:t>
      </w:r>
    </w:p>
    <w:p w:rsidR="004C44ED" w:rsidRDefault="004C44ED" w:rsidP="004C44ED">
      <w:pPr>
        <w:spacing w:after="0" w:line="240" w:lineRule="auto"/>
        <w:ind w:firstLine="709"/>
        <w:jc w:val="center"/>
        <w:rPr>
          <w:rFonts w:ascii="Arial" w:hAnsi="Arial" w:cs="Arial"/>
          <w:b/>
          <w:sz w:val="32"/>
          <w:szCs w:val="32"/>
        </w:rPr>
      </w:pPr>
      <w:r>
        <w:rPr>
          <w:rFonts w:ascii="Arial" w:hAnsi="Arial" w:cs="Arial"/>
          <w:b/>
          <w:sz w:val="32"/>
          <w:szCs w:val="32"/>
        </w:rPr>
        <w:t>«БОХАН»</w:t>
      </w:r>
    </w:p>
    <w:p w:rsidR="004C44ED" w:rsidRDefault="004C44ED" w:rsidP="004C44ED">
      <w:pPr>
        <w:spacing w:after="0" w:line="240" w:lineRule="auto"/>
        <w:ind w:firstLine="709"/>
        <w:jc w:val="center"/>
        <w:rPr>
          <w:rFonts w:ascii="Arial" w:hAnsi="Arial" w:cs="Arial"/>
          <w:b/>
          <w:sz w:val="32"/>
          <w:szCs w:val="32"/>
        </w:rPr>
      </w:pPr>
      <w:r>
        <w:rPr>
          <w:rFonts w:ascii="Arial" w:hAnsi="Arial" w:cs="Arial"/>
          <w:b/>
          <w:sz w:val="32"/>
          <w:szCs w:val="32"/>
        </w:rPr>
        <w:t>АДМИНИСТРАЦИЯ</w:t>
      </w:r>
    </w:p>
    <w:p w:rsidR="004C44ED" w:rsidRPr="00595B51" w:rsidRDefault="004C44ED" w:rsidP="004C44ED">
      <w:pPr>
        <w:spacing w:after="0" w:line="240" w:lineRule="auto"/>
        <w:ind w:firstLine="709"/>
        <w:jc w:val="center"/>
        <w:rPr>
          <w:rFonts w:ascii="Arial" w:hAnsi="Arial" w:cs="Arial"/>
          <w:b/>
          <w:sz w:val="32"/>
          <w:szCs w:val="32"/>
        </w:rPr>
      </w:pPr>
      <w:r>
        <w:rPr>
          <w:rFonts w:ascii="Arial" w:hAnsi="Arial" w:cs="Arial"/>
          <w:b/>
          <w:sz w:val="32"/>
          <w:szCs w:val="32"/>
        </w:rPr>
        <w:t>ПОСТАНОВЛЕНИЕ</w:t>
      </w:r>
    </w:p>
    <w:p w:rsidR="004C44ED" w:rsidRDefault="004C44ED" w:rsidP="004C44ED">
      <w:pPr>
        <w:spacing w:after="0" w:line="240" w:lineRule="auto"/>
        <w:ind w:firstLine="709"/>
        <w:jc w:val="center"/>
        <w:rPr>
          <w:rFonts w:ascii="Arial" w:hAnsi="Arial" w:cs="Arial"/>
          <w:sz w:val="24"/>
          <w:szCs w:val="24"/>
        </w:rPr>
      </w:pPr>
    </w:p>
    <w:p w:rsidR="00CD50AC" w:rsidRDefault="004C44ED" w:rsidP="00E80C66">
      <w:pPr>
        <w:spacing w:after="0" w:line="240" w:lineRule="auto"/>
        <w:ind w:firstLine="709"/>
        <w:jc w:val="center"/>
        <w:rPr>
          <w:rFonts w:ascii="Arial" w:hAnsi="Arial" w:cs="Arial"/>
          <w:b/>
          <w:sz w:val="32"/>
          <w:szCs w:val="32"/>
        </w:rPr>
      </w:pPr>
      <w:r>
        <w:rPr>
          <w:rFonts w:ascii="Arial" w:hAnsi="Arial" w:cs="Arial"/>
          <w:b/>
          <w:sz w:val="32"/>
          <w:szCs w:val="32"/>
        </w:rPr>
        <w:t xml:space="preserve">ОБ УТВЕРЖДЕНИИ АДМИНИСТРАТИВНОГО РЕГЛАМЕНТА ПРЕДОСТАВЛЕНИЯ </w:t>
      </w:r>
    </w:p>
    <w:p w:rsidR="00CD50AC" w:rsidRDefault="004C44ED" w:rsidP="00E80C66">
      <w:pPr>
        <w:spacing w:after="0" w:line="240" w:lineRule="auto"/>
        <w:ind w:firstLine="709"/>
        <w:jc w:val="center"/>
        <w:rPr>
          <w:rFonts w:ascii="Arial" w:hAnsi="Arial" w:cs="Arial"/>
          <w:b/>
          <w:sz w:val="32"/>
          <w:szCs w:val="32"/>
        </w:rPr>
      </w:pPr>
      <w:r>
        <w:rPr>
          <w:rFonts w:ascii="Arial" w:hAnsi="Arial" w:cs="Arial"/>
          <w:b/>
          <w:sz w:val="32"/>
          <w:szCs w:val="32"/>
        </w:rPr>
        <w:t>МУНИЦИПАЛЬНОЙ</w:t>
      </w:r>
      <w:r w:rsidR="00CD50AC">
        <w:rPr>
          <w:rFonts w:ascii="Arial" w:hAnsi="Arial" w:cs="Arial"/>
          <w:b/>
          <w:sz w:val="32"/>
          <w:szCs w:val="32"/>
        </w:rPr>
        <w:t xml:space="preserve"> </w:t>
      </w:r>
      <w:r>
        <w:rPr>
          <w:rFonts w:ascii="Arial" w:hAnsi="Arial" w:cs="Arial"/>
          <w:b/>
          <w:sz w:val="32"/>
          <w:szCs w:val="32"/>
        </w:rPr>
        <w:t xml:space="preserve">УСЛУГИ </w:t>
      </w:r>
    </w:p>
    <w:p w:rsidR="004C44ED" w:rsidRDefault="004C44ED" w:rsidP="00E80C66">
      <w:pPr>
        <w:spacing w:after="0" w:line="240" w:lineRule="auto"/>
        <w:ind w:firstLine="709"/>
        <w:jc w:val="center"/>
        <w:rPr>
          <w:rFonts w:ascii="Arial" w:hAnsi="Arial" w:cs="Arial"/>
          <w:b/>
          <w:sz w:val="32"/>
          <w:szCs w:val="32"/>
        </w:rPr>
      </w:pPr>
      <w:r>
        <w:rPr>
          <w:rFonts w:ascii="Arial" w:hAnsi="Arial" w:cs="Arial"/>
          <w:b/>
          <w:sz w:val="32"/>
          <w:szCs w:val="32"/>
        </w:rPr>
        <w:t>«ВЫДАЧА ВЫПИСКИ ИЗ ПОХОЗЯЙСТВЕННЫХ КНИГ</w:t>
      </w:r>
      <w:r w:rsidR="00E80C66">
        <w:rPr>
          <w:rFonts w:ascii="Arial" w:hAnsi="Arial" w:cs="Arial"/>
          <w:b/>
          <w:sz w:val="32"/>
          <w:szCs w:val="32"/>
        </w:rPr>
        <w:t>»</w:t>
      </w:r>
    </w:p>
    <w:p w:rsidR="0093472F" w:rsidRDefault="0093472F" w:rsidP="004C44ED">
      <w:pPr>
        <w:spacing w:after="0" w:line="240" w:lineRule="auto"/>
        <w:ind w:firstLine="709"/>
        <w:jc w:val="center"/>
        <w:rPr>
          <w:rFonts w:ascii="Arial" w:hAnsi="Arial" w:cs="Arial"/>
          <w:b/>
          <w:sz w:val="32"/>
          <w:szCs w:val="32"/>
        </w:rPr>
      </w:pPr>
    </w:p>
    <w:p w:rsidR="0093472F" w:rsidRPr="00E80C66" w:rsidRDefault="0093472F" w:rsidP="0093472F">
      <w:pPr>
        <w:spacing w:after="0" w:line="240" w:lineRule="auto"/>
        <w:ind w:firstLine="709"/>
        <w:jc w:val="both"/>
        <w:rPr>
          <w:rFonts w:ascii="Arial" w:hAnsi="Arial" w:cs="Arial"/>
          <w:color w:val="000000"/>
          <w:sz w:val="24"/>
          <w:szCs w:val="24"/>
        </w:rPr>
      </w:pPr>
      <w:r w:rsidRPr="00E80C66">
        <w:rPr>
          <w:rFonts w:ascii="Arial" w:hAnsi="Arial" w:cs="Arial"/>
          <w:color w:val="000000"/>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и Приказом Министерства сельского хозяйства РФ от 27.09.2022  № 629 «Об утверждении формы и порядка ведения </w:t>
      </w:r>
      <w:proofErr w:type="spellStart"/>
      <w:r w:rsidRPr="00E80C66">
        <w:rPr>
          <w:rFonts w:ascii="Arial" w:hAnsi="Arial" w:cs="Arial"/>
          <w:color w:val="000000"/>
          <w:sz w:val="24"/>
          <w:szCs w:val="24"/>
        </w:rPr>
        <w:t>похозяйственных</w:t>
      </w:r>
      <w:proofErr w:type="spellEnd"/>
      <w:r w:rsidRPr="00E80C66">
        <w:rPr>
          <w:rFonts w:ascii="Arial" w:hAnsi="Arial" w:cs="Arial"/>
          <w:color w:val="000000"/>
          <w:sz w:val="24"/>
          <w:szCs w:val="24"/>
        </w:rPr>
        <w:t xml:space="preserve"> книг», руководствуясь Уставом </w:t>
      </w:r>
      <w:r w:rsidR="000F3C63" w:rsidRPr="00E80C66">
        <w:rPr>
          <w:rFonts w:ascii="Arial" w:hAnsi="Arial" w:cs="Arial"/>
          <w:color w:val="000000"/>
          <w:sz w:val="24"/>
          <w:szCs w:val="24"/>
        </w:rPr>
        <w:t>муниципального образова</w:t>
      </w:r>
      <w:r w:rsidR="001D0EDC" w:rsidRPr="00E80C66">
        <w:rPr>
          <w:rFonts w:ascii="Arial" w:hAnsi="Arial" w:cs="Arial"/>
          <w:color w:val="000000"/>
          <w:sz w:val="24"/>
          <w:szCs w:val="24"/>
        </w:rPr>
        <w:t>ния «Бохан», администрация муниципального образования «Бохан»</w:t>
      </w:r>
      <w:r w:rsidRPr="00E80C66">
        <w:rPr>
          <w:rFonts w:ascii="Arial" w:hAnsi="Arial" w:cs="Arial"/>
          <w:color w:val="000000"/>
          <w:sz w:val="24"/>
          <w:szCs w:val="24"/>
        </w:rPr>
        <w:t xml:space="preserve"> </w:t>
      </w:r>
    </w:p>
    <w:p w:rsidR="0093472F" w:rsidRPr="00E80C66" w:rsidRDefault="0093472F" w:rsidP="004C44ED">
      <w:pPr>
        <w:spacing w:after="0" w:line="240" w:lineRule="auto"/>
        <w:ind w:firstLine="709"/>
        <w:jc w:val="center"/>
        <w:rPr>
          <w:rFonts w:ascii="Arial" w:hAnsi="Arial" w:cs="Arial"/>
          <w:b/>
          <w:sz w:val="32"/>
          <w:szCs w:val="32"/>
        </w:rPr>
      </w:pPr>
    </w:p>
    <w:p w:rsidR="004C44ED" w:rsidRPr="00E80C66" w:rsidRDefault="004C44ED" w:rsidP="004C44ED">
      <w:pPr>
        <w:spacing w:after="0" w:line="240" w:lineRule="auto"/>
        <w:ind w:firstLine="709"/>
        <w:jc w:val="center"/>
        <w:rPr>
          <w:rFonts w:ascii="Arial" w:hAnsi="Arial" w:cs="Arial"/>
          <w:b/>
          <w:sz w:val="24"/>
          <w:szCs w:val="24"/>
        </w:rPr>
      </w:pPr>
      <w:r w:rsidRPr="00E80C66">
        <w:rPr>
          <w:rFonts w:ascii="Arial" w:hAnsi="Arial" w:cs="Arial"/>
          <w:b/>
          <w:sz w:val="24"/>
          <w:szCs w:val="24"/>
        </w:rPr>
        <w:t>ПОСТАНОВЛ</w:t>
      </w:r>
      <w:r w:rsidR="002D3C5C" w:rsidRPr="00E80C66">
        <w:rPr>
          <w:rFonts w:ascii="Arial" w:hAnsi="Arial" w:cs="Arial"/>
          <w:b/>
          <w:sz w:val="24"/>
          <w:szCs w:val="24"/>
        </w:rPr>
        <w:t>ЯЕТ</w:t>
      </w:r>
      <w:r w:rsidRPr="00E80C66">
        <w:rPr>
          <w:rFonts w:ascii="Arial" w:hAnsi="Arial" w:cs="Arial"/>
          <w:b/>
          <w:sz w:val="24"/>
          <w:szCs w:val="24"/>
        </w:rPr>
        <w:t>:</w:t>
      </w:r>
    </w:p>
    <w:p w:rsidR="001D0EDC" w:rsidRPr="00E80C66" w:rsidRDefault="001D0EDC" w:rsidP="004C44ED">
      <w:pPr>
        <w:spacing w:after="0" w:line="240" w:lineRule="auto"/>
        <w:ind w:firstLine="709"/>
        <w:jc w:val="center"/>
        <w:rPr>
          <w:rFonts w:ascii="Arial" w:hAnsi="Arial" w:cs="Arial"/>
          <w:b/>
          <w:sz w:val="24"/>
          <w:szCs w:val="24"/>
        </w:rPr>
      </w:pPr>
    </w:p>
    <w:p w:rsidR="001D0EDC" w:rsidRPr="00E80C66" w:rsidRDefault="001D0EDC" w:rsidP="001D0EDC">
      <w:pPr>
        <w:spacing w:after="0" w:line="240" w:lineRule="auto"/>
        <w:ind w:firstLine="709"/>
        <w:jc w:val="both"/>
        <w:rPr>
          <w:rFonts w:ascii="Arial" w:hAnsi="Arial" w:cs="Arial"/>
          <w:color w:val="000000"/>
          <w:sz w:val="24"/>
          <w:szCs w:val="24"/>
        </w:rPr>
      </w:pPr>
      <w:r w:rsidRPr="00E80C66">
        <w:rPr>
          <w:rFonts w:ascii="Arial" w:hAnsi="Arial" w:cs="Arial"/>
          <w:color w:val="000000"/>
          <w:sz w:val="24"/>
          <w:szCs w:val="24"/>
        </w:rPr>
        <w:t xml:space="preserve">1. Утвердить административный регламент по предоставлению муниципальной услуги «Выдача выписки из </w:t>
      </w:r>
      <w:proofErr w:type="spellStart"/>
      <w:r w:rsidRPr="00E80C66">
        <w:rPr>
          <w:rFonts w:ascii="Arial" w:hAnsi="Arial" w:cs="Arial"/>
          <w:color w:val="000000"/>
          <w:sz w:val="24"/>
          <w:szCs w:val="24"/>
        </w:rPr>
        <w:t>похозяйственных</w:t>
      </w:r>
      <w:proofErr w:type="spellEnd"/>
      <w:r w:rsidRPr="00E80C66">
        <w:rPr>
          <w:rFonts w:ascii="Arial" w:hAnsi="Arial" w:cs="Arial"/>
          <w:color w:val="000000"/>
          <w:sz w:val="24"/>
          <w:szCs w:val="24"/>
        </w:rPr>
        <w:t xml:space="preserve"> книг» согласно приложению к настоящему постановлению.</w:t>
      </w:r>
    </w:p>
    <w:p w:rsidR="001D0EDC" w:rsidRPr="00E80C66" w:rsidRDefault="001D0EDC" w:rsidP="001D0EDC">
      <w:pPr>
        <w:spacing w:after="0" w:line="240" w:lineRule="auto"/>
        <w:ind w:firstLine="709"/>
        <w:jc w:val="both"/>
        <w:rPr>
          <w:rFonts w:ascii="Arial" w:hAnsi="Arial" w:cs="Arial"/>
          <w:color w:val="000000"/>
          <w:sz w:val="24"/>
          <w:szCs w:val="24"/>
        </w:rPr>
      </w:pPr>
      <w:r w:rsidRPr="00E80C66">
        <w:rPr>
          <w:rFonts w:ascii="Arial" w:hAnsi="Arial" w:cs="Arial"/>
          <w:color w:val="000000"/>
          <w:sz w:val="24"/>
          <w:szCs w:val="24"/>
        </w:rPr>
        <w:t>2. Опубликовать настоящее постановление в газете «Муниципальный вестник» и разместить на официальном сайте администрации в сети «Интернет.</w:t>
      </w:r>
    </w:p>
    <w:p w:rsidR="001D0EDC" w:rsidRPr="00E80C66" w:rsidRDefault="001D0EDC" w:rsidP="001D0EDC">
      <w:pPr>
        <w:spacing w:after="0" w:line="240" w:lineRule="auto"/>
        <w:ind w:firstLine="709"/>
        <w:rPr>
          <w:rFonts w:ascii="Arial" w:hAnsi="Arial" w:cs="Arial"/>
          <w:color w:val="000000"/>
          <w:sz w:val="24"/>
          <w:szCs w:val="24"/>
        </w:rPr>
      </w:pPr>
      <w:r w:rsidRPr="00E80C66">
        <w:rPr>
          <w:rFonts w:ascii="Arial" w:hAnsi="Arial" w:cs="Arial"/>
          <w:color w:val="000000"/>
          <w:sz w:val="24"/>
          <w:szCs w:val="24"/>
        </w:rPr>
        <w:t>3. Контроль за исполнением настоящего постановления оставляю за собой.</w:t>
      </w:r>
    </w:p>
    <w:p w:rsidR="00CF769B" w:rsidRPr="00E80C66" w:rsidRDefault="00CF769B" w:rsidP="001D0EDC">
      <w:pPr>
        <w:spacing w:after="0" w:line="240" w:lineRule="auto"/>
        <w:ind w:firstLine="709"/>
        <w:rPr>
          <w:rFonts w:ascii="Arial" w:hAnsi="Arial" w:cs="Arial"/>
          <w:b/>
          <w:sz w:val="24"/>
          <w:szCs w:val="24"/>
        </w:rPr>
      </w:pPr>
    </w:p>
    <w:p w:rsidR="004C44ED" w:rsidRPr="00E80C66" w:rsidRDefault="004C44ED" w:rsidP="004C44ED">
      <w:pPr>
        <w:spacing w:after="0" w:line="240" w:lineRule="auto"/>
        <w:ind w:firstLine="709"/>
        <w:jc w:val="both"/>
        <w:rPr>
          <w:rFonts w:ascii="Arial" w:hAnsi="Arial" w:cs="Arial"/>
          <w:sz w:val="24"/>
          <w:szCs w:val="24"/>
        </w:rPr>
      </w:pPr>
    </w:p>
    <w:p w:rsidR="004C44ED" w:rsidRDefault="000A31AD" w:rsidP="004C44ED">
      <w:pPr>
        <w:spacing w:after="0" w:line="240" w:lineRule="auto"/>
        <w:jc w:val="both"/>
        <w:rPr>
          <w:rFonts w:ascii="Arial" w:hAnsi="Arial" w:cs="Arial"/>
          <w:sz w:val="24"/>
          <w:szCs w:val="24"/>
        </w:rPr>
      </w:pPr>
      <w:r>
        <w:rPr>
          <w:rFonts w:ascii="Arial" w:hAnsi="Arial" w:cs="Arial"/>
          <w:sz w:val="24"/>
          <w:szCs w:val="24"/>
        </w:rPr>
        <w:t xml:space="preserve">           </w:t>
      </w:r>
      <w:r w:rsidR="001D0EDC" w:rsidRPr="00E80C66">
        <w:rPr>
          <w:rFonts w:ascii="Arial" w:hAnsi="Arial" w:cs="Arial"/>
          <w:sz w:val="24"/>
          <w:szCs w:val="24"/>
        </w:rPr>
        <w:t>Г</w:t>
      </w:r>
      <w:r w:rsidR="004C44ED" w:rsidRPr="00E80C66">
        <w:rPr>
          <w:rFonts w:ascii="Arial" w:hAnsi="Arial" w:cs="Arial"/>
          <w:sz w:val="24"/>
          <w:szCs w:val="24"/>
        </w:rPr>
        <w:t>лав</w:t>
      </w:r>
      <w:r w:rsidR="001D0EDC" w:rsidRPr="00E80C66">
        <w:rPr>
          <w:rFonts w:ascii="Arial" w:hAnsi="Arial" w:cs="Arial"/>
          <w:sz w:val="24"/>
          <w:szCs w:val="24"/>
        </w:rPr>
        <w:t>а</w:t>
      </w:r>
      <w:r w:rsidR="004C44ED" w:rsidRPr="00E80C66">
        <w:rPr>
          <w:rFonts w:ascii="Arial" w:hAnsi="Arial" w:cs="Arial"/>
          <w:sz w:val="24"/>
          <w:szCs w:val="24"/>
        </w:rPr>
        <w:t xml:space="preserve">  </w:t>
      </w:r>
      <w:r w:rsidR="00CF769B" w:rsidRPr="00E80C66">
        <w:rPr>
          <w:rFonts w:ascii="Arial" w:hAnsi="Arial" w:cs="Arial"/>
          <w:sz w:val="24"/>
          <w:szCs w:val="24"/>
        </w:rPr>
        <w:t>МО</w:t>
      </w:r>
      <w:r w:rsidR="004C44ED" w:rsidRPr="00E80C66">
        <w:rPr>
          <w:rFonts w:ascii="Arial" w:hAnsi="Arial" w:cs="Arial"/>
          <w:sz w:val="24"/>
          <w:szCs w:val="24"/>
        </w:rPr>
        <w:t xml:space="preserve"> «Бохан»                                            </w:t>
      </w:r>
      <w:r w:rsidR="00CF769B" w:rsidRPr="00E80C66">
        <w:rPr>
          <w:rFonts w:ascii="Arial" w:hAnsi="Arial" w:cs="Arial"/>
          <w:sz w:val="24"/>
          <w:szCs w:val="24"/>
        </w:rPr>
        <w:t xml:space="preserve">                          </w:t>
      </w:r>
      <w:bookmarkStart w:id="0" w:name="_GoBack"/>
      <w:bookmarkEnd w:id="0"/>
      <w:r w:rsidR="00CF769B" w:rsidRPr="00E80C66">
        <w:rPr>
          <w:rFonts w:ascii="Arial" w:hAnsi="Arial" w:cs="Arial"/>
          <w:sz w:val="24"/>
          <w:szCs w:val="24"/>
        </w:rPr>
        <w:t xml:space="preserve">Л.Н. </w:t>
      </w:r>
      <w:proofErr w:type="spellStart"/>
      <w:r w:rsidR="00CF769B" w:rsidRPr="00E80C66">
        <w:rPr>
          <w:rFonts w:ascii="Arial" w:hAnsi="Arial" w:cs="Arial"/>
          <w:sz w:val="24"/>
          <w:szCs w:val="24"/>
        </w:rPr>
        <w:t>Сахьянов</w:t>
      </w:r>
      <w:proofErr w:type="spellEnd"/>
    </w:p>
    <w:p w:rsidR="00CF769B" w:rsidRDefault="00CF769B" w:rsidP="004C44ED">
      <w:pPr>
        <w:spacing w:after="0" w:line="240" w:lineRule="auto"/>
        <w:jc w:val="both"/>
        <w:rPr>
          <w:rFonts w:ascii="Arial" w:hAnsi="Arial" w:cs="Arial"/>
          <w:sz w:val="24"/>
          <w:szCs w:val="24"/>
        </w:rPr>
      </w:pPr>
    </w:p>
    <w:p w:rsidR="00CF769B" w:rsidRDefault="00CF769B" w:rsidP="004C44ED">
      <w:pPr>
        <w:spacing w:after="0" w:line="240" w:lineRule="auto"/>
        <w:jc w:val="both"/>
        <w:rPr>
          <w:rFonts w:ascii="Arial" w:hAnsi="Arial" w:cs="Arial"/>
          <w:sz w:val="24"/>
          <w:szCs w:val="24"/>
        </w:rPr>
      </w:pPr>
    </w:p>
    <w:p w:rsidR="00CF769B" w:rsidRDefault="00CF769B" w:rsidP="004C44ED">
      <w:pPr>
        <w:spacing w:after="0" w:line="240" w:lineRule="auto"/>
        <w:jc w:val="both"/>
        <w:rPr>
          <w:rFonts w:ascii="Arial" w:hAnsi="Arial" w:cs="Arial"/>
          <w:sz w:val="24"/>
          <w:szCs w:val="24"/>
        </w:rPr>
      </w:pPr>
    </w:p>
    <w:p w:rsidR="00CF769B" w:rsidRDefault="00CF769B" w:rsidP="004C44ED">
      <w:pPr>
        <w:spacing w:after="0" w:line="240" w:lineRule="auto"/>
        <w:jc w:val="both"/>
        <w:rPr>
          <w:rFonts w:ascii="Arial" w:hAnsi="Arial" w:cs="Arial"/>
          <w:sz w:val="24"/>
          <w:szCs w:val="24"/>
        </w:rPr>
      </w:pPr>
    </w:p>
    <w:p w:rsidR="00CF769B" w:rsidRDefault="00CF769B" w:rsidP="004C44ED">
      <w:pPr>
        <w:spacing w:after="0" w:line="240" w:lineRule="auto"/>
        <w:jc w:val="both"/>
        <w:rPr>
          <w:rFonts w:ascii="Arial" w:hAnsi="Arial" w:cs="Arial"/>
          <w:sz w:val="24"/>
          <w:szCs w:val="24"/>
        </w:rPr>
      </w:pPr>
    </w:p>
    <w:p w:rsidR="00CF769B" w:rsidRPr="00595B51" w:rsidRDefault="00CF769B" w:rsidP="004C44ED">
      <w:pPr>
        <w:spacing w:after="0" w:line="240" w:lineRule="auto"/>
        <w:jc w:val="both"/>
        <w:rPr>
          <w:rFonts w:ascii="Arial" w:hAnsi="Arial" w:cs="Arial"/>
          <w:sz w:val="24"/>
          <w:szCs w:val="24"/>
        </w:rPr>
      </w:pPr>
    </w:p>
    <w:p w:rsidR="00CC37AC" w:rsidRDefault="00CC37AC"/>
    <w:p w:rsidR="004C44ED" w:rsidRDefault="004C44ED"/>
    <w:p w:rsidR="00E80C66" w:rsidRDefault="00E80C66"/>
    <w:p w:rsidR="00E80C66" w:rsidRDefault="00E80C66"/>
    <w:p w:rsidR="004C44ED" w:rsidRDefault="004C44ED"/>
    <w:p w:rsidR="00827409" w:rsidRPr="00E80C66" w:rsidRDefault="00827409" w:rsidP="00827409">
      <w:pPr>
        <w:spacing w:after="0" w:line="240" w:lineRule="auto"/>
        <w:ind w:firstLine="709"/>
        <w:jc w:val="right"/>
        <w:rPr>
          <w:rFonts w:asciiTheme="minorHAnsi" w:hAnsiTheme="minorHAnsi" w:cstheme="minorHAnsi"/>
        </w:rPr>
      </w:pPr>
      <w:r w:rsidRPr="00E80C66">
        <w:rPr>
          <w:rFonts w:asciiTheme="minorHAnsi" w:hAnsiTheme="minorHAnsi" w:cstheme="minorHAnsi"/>
        </w:rPr>
        <w:lastRenderedPageBreak/>
        <w:t>Приложение</w:t>
      </w:r>
    </w:p>
    <w:p w:rsidR="00827409" w:rsidRPr="00E80C66" w:rsidRDefault="00827409" w:rsidP="00827409">
      <w:pPr>
        <w:spacing w:after="0" w:line="240" w:lineRule="auto"/>
        <w:ind w:firstLine="709"/>
        <w:jc w:val="right"/>
        <w:rPr>
          <w:rFonts w:asciiTheme="minorHAnsi" w:hAnsiTheme="minorHAnsi" w:cstheme="minorHAnsi"/>
        </w:rPr>
      </w:pPr>
      <w:r w:rsidRPr="00E80C66">
        <w:rPr>
          <w:rFonts w:asciiTheme="minorHAnsi" w:hAnsiTheme="minorHAnsi" w:cstheme="minorHAnsi"/>
        </w:rPr>
        <w:t>к постановлению администрации</w:t>
      </w:r>
    </w:p>
    <w:p w:rsidR="00827409" w:rsidRPr="00E80C66" w:rsidRDefault="00827409" w:rsidP="0003192E">
      <w:pPr>
        <w:spacing w:after="0" w:line="240" w:lineRule="auto"/>
        <w:ind w:firstLine="709"/>
        <w:jc w:val="right"/>
        <w:rPr>
          <w:rFonts w:asciiTheme="minorHAnsi" w:hAnsiTheme="minorHAnsi" w:cstheme="minorHAnsi"/>
        </w:rPr>
      </w:pPr>
      <w:r w:rsidRPr="00E80C66">
        <w:rPr>
          <w:rFonts w:asciiTheme="minorHAnsi" w:hAnsiTheme="minorHAnsi" w:cstheme="minorHAnsi"/>
        </w:rPr>
        <w:t xml:space="preserve">муниципального </w:t>
      </w:r>
      <w:r w:rsidR="0003192E" w:rsidRPr="00E80C66">
        <w:rPr>
          <w:rFonts w:asciiTheme="minorHAnsi" w:hAnsiTheme="minorHAnsi" w:cstheme="minorHAnsi"/>
        </w:rPr>
        <w:t>образования «Бохан»</w:t>
      </w:r>
      <w:r w:rsidRPr="00E80C66">
        <w:rPr>
          <w:rFonts w:asciiTheme="minorHAnsi" w:hAnsiTheme="minorHAnsi" w:cstheme="minorHAnsi"/>
        </w:rPr>
        <w:t xml:space="preserve"> </w:t>
      </w:r>
    </w:p>
    <w:p w:rsidR="00827409" w:rsidRPr="005D1A60" w:rsidRDefault="00827409" w:rsidP="00827409">
      <w:pPr>
        <w:spacing w:after="0" w:line="240" w:lineRule="auto"/>
        <w:ind w:firstLine="709"/>
        <w:jc w:val="right"/>
        <w:rPr>
          <w:rFonts w:ascii="Times New Roman" w:hAnsi="Times New Roman"/>
          <w:color w:val="FF0000"/>
          <w:sz w:val="24"/>
          <w:szCs w:val="24"/>
        </w:rPr>
      </w:pPr>
      <w:r w:rsidRPr="00E80C66">
        <w:rPr>
          <w:rFonts w:asciiTheme="minorHAnsi" w:hAnsiTheme="minorHAnsi" w:cstheme="minorHAnsi"/>
        </w:rPr>
        <w:t>от «</w:t>
      </w:r>
      <w:r w:rsidR="00AD3B1D" w:rsidRPr="00E80C66">
        <w:rPr>
          <w:rFonts w:asciiTheme="minorHAnsi" w:hAnsiTheme="minorHAnsi" w:cstheme="minorHAnsi"/>
        </w:rPr>
        <w:t>2</w:t>
      </w:r>
      <w:r w:rsidR="0003192E" w:rsidRPr="00E80C66">
        <w:rPr>
          <w:rFonts w:asciiTheme="minorHAnsi" w:hAnsiTheme="minorHAnsi" w:cstheme="minorHAnsi"/>
        </w:rPr>
        <w:t>1</w:t>
      </w:r>
      <w:r w:rsidRPr="00E80C66">
        <w:rPr>
          <w:rFonts w:asciiTheme="minorHAnsi" w:hAnsiTheme="minorHAnsi" w:cstheme="minorHAnsi"/>
        </w:rPr>
        <w:t>»</w:t>
      </w:r>
      <w:r w:rsidR="00AD3B1D" w:rsidRPr="00E80C66">
        <w:rPr>
          <w:rFonts w:asciiTheme="minorHAnsi" w:hAnsiTheme="minorHAnsi" w:cstheme="minorHAnsi"/>
        </w:rPr>
        <w:t xml:space="preserve"> декабря</w:t>
      </w:r>
      <w:r w:rsidRPr="00E80C66">
        <w:rPr>
          <w:rFonts w:asciiTheme="minorHAnsi" w:hAnsiTheme="minorHAnsi" w:cstheme="minorHAnsi"/>
        </w:rPr>
        <w:t xml:space="preserve"> 2023г. №</w:t>
      </w:r>
      <w:r w:rsidR="0003192E" w:rsidRPr="00E80C66">
        <w:rPr>
          <w:rFonts w:asciiTheme="minorHAnsi" w:hAnsiTheme="minorHAnsi" w:cstheme="minorHAnsi"/>
        </w:rPr>
        <w:t>212</w:t>
      </w:r>
    </w:p>
    <w:p w:rsidR="00827409" w:rsidRPr="005C53FA" w:rsidRDefault="00827409" w:rsidP="00827409">
      <w:pPr>
        <w:spacing w:after="0" w:line="240" w:lineRule="auto"/>
        <w:ind w:firstLine="709"/>
        <w:jc w:val="both"/>
        <w:rPr>
          <w:rFonts w:ascii="Times New Roman" w:hAnsi="Times New Roman"/>
          <w:color w:val="000000"/>
          <w:sz w:val="24"/>
          <w:szCs w:val="24"/>
        </w:rPr>
      </w:pPr>
    </w:p>
    <w:p w:rsidR="00827409" w:rsidRPr="00E80C66" w:rsidRDefault="00827409" w:rsidP="00827409">
      <w:pPr>
        <w:widowControl w:val="0"/>
        <w:autoSpaceDE w:val="0"/>
        <w:autoSpaceDN w:val="0"/>
        <w:adjustRightInd w:val="0"/>
        <w:spacing w:after="0" w:line="240" w:lineRule="auto"/>
        <w:jc w:val="center"/>
        <w:outlineLvl w:val="2"/>
        <w:rPr>
          <w:rFonts w:ascii="Arial" w:hAnsi="Arial" w:cs="Arial"/>
          <w:b/>
          <w:bCs/>
          <w:color w:val="26282F"/>
          <w:sz w:val="24"/>
          <w:szCs w:val="24"/>
        </w:rPr>
      </w:pPr>
      <w:r w:rsidRPr="00E80C66">
        <w:rPr>
          <w:rFonts w:ascii="Arial" w:hAnsi="Arial" w:cs="Arial"/>
          <w:b/>
          <w:bCs/>
          <w:color w:val="26282F"/>
          <w:sz w:val="24"/>
          <w:szCs w:val="24"/>
        </w:rPr>
        <w:t>АДМИНИСТРАТИВНЫЙ РЕГЛАМЕНТ</w:t>
      </w:r>
    </w:p>
    <w:p w:rsidR="00827409" w:rsidRPr="00E80C66" w:rsidRDefault="00827409" w:rsidP="00827409">
      <w:pPr>
        <w:widowControl w:val="0"/>
        <w:autoSpaceDE w:val="0"/>
        <w:autoSpaceDN w:val="0"/>
        <w:adjustRightInd w:val="0"/>
        <w:spacing w:after="0" w:line="240" w:lineRule="auto"/>
        <w:jc w:val="center"/>
        <w:outlineLvl w:val="2"/>
        <w:rPr>
          <w:rFonts w:ascii="Arial" w:hAnsi="Arial" w:cs="Arial"/>
          <w:b/>
          <w:bCs/>
          <w:color w:val="26282F"/>
          <w:sz w:val="24"/>
          <w:szCs w:val="24"/>
        </w:rPr>
      </w:pPr>
      <w:r w:rsidRPr="00E80C66">
        <w:rPr>
          <w:rFonts w:ascii="Arial" w:hAnsi="Arial" w:cs="Arial"/>
          <w:b/>
          <w:bCs/>
          <w:color w:val="26282F"/>
          <w:sz w:val="24"/>
          <w:szCs w:val="24"/>
        </w:rPr>
        <w:t>ПРЕДОСТАВЛЕНИЯ МУНИЦИПАЛЬНОЙ УСЛУГИ</w:t>
      </w:r>
    </w:p>
    <w:p w:rsidR="00827409" w:rsidRPr="005D1A60" w:rsidRDefault="00827409" w:rsidP="00827409">
      <w:pPr>
        <w:widowControl w:val="0"/>
        <w:autoSpaceDE w:val="0"/>
        <w:autoSpaceDN w:val="0"/>
        <w:adjustRightInd w:val="0"/>
        <w:spacing w:after="0" w:line="240" w:lineRule="auto"/>
        <w:jc w:val="center"/>
        <w:outlineLvl w:val="2"/>
        <w:rPr>
          <w:rFonts w:ascii="Times New Roman CYR" w:hAnsi="Times New Roman CYR" w:cs="Times New Roman CYR"/>
          <w:b/>
          <w:bCs/>
          <w:color w:val="26282F"/>
          <w:sz w:val="24"/>
          <w:szCs w:val="24"/>
        </w:rPr>
      </w:pPr>
      <w:r w:rsidRPr="00E80C66">
        <w:rPr>
          <w:rFonts w:ascii="Arial" w:hAnsi="Arial" w:cs="Arial"/>
          <w:b/>
          <w:bCs/>
          <w:color w:val="26282F"/>
          <w:sz w:val="24"/>
          <w:szCs w:val="24"/>
        </w:rPr>
        <w:t>«ВЫДАЧА ВЫПИСКИ ИЗ ПОХОЗЯЙСТВЕННЫХ КНИГ»</w:t>
      </w:r>
    </w:p>
    <w:p w:rsidR="00827409" w:rsidRPr="005D1A60" w:rsidRDefault="00827409" w:rsidP="0082740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827409" w:rsidRPr="00E80C66" w:rsidRDefault="00827409" w:rsidP="00827409">
      <w:pPr>
        <w:widowControl w:val="0"/>
        <w:autoSpaceDE w:val="0"/>
        <w:autoSpaceDN w:val="0"/>
        <w:adjustRightInd w:val="0"/>
        <w:spacing w:after="0" w:line="240" w:lineRule="auto"/>
        <w:ind w:firstLine="559"/>
        <w:jc w:val="center"/>
        <w:rPr>
          <w:rFonts w:ascii="Arial" w:hAnsi="Arial" w:cs="Arial"/>
          <w:sz w:val="24"/>
          <w:szCs w:val="24"/>
        </w:rPr>
      </w:pPr>
      <w:r w:rsidRPr="00E80C66">
        <w:rPr>
          <w:rFonts w:ascii="Arial" w:hAnsi="Arial" w:cs="Arial"/>
          <w:sz w:val="24"/>
          <w:szCs w:val="24"/>
        </w:rPr>
        <w:t>РАЗДЕЛ I. ОБЩИЕ ПОЛОЖЕНИЯ</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559"/>
        <w:jc w:val="center"/>
        <w:rPr>
          <w:rFonts w:ascii="Arial" w:hAnsi="Arial" w:cs="Arial"/>
          <w:sz w:val="24"/>
          <w:szCs w:val="24"/>
        </w:rPr>
      </w:pPr>
      <w:r w:rsidRPr="00E80C66">
        <w:rPr>
          <w:rFonts w:ascii="Arial" w:hAnsi="Arial" w:cs="Arial"/>
          <w:sz w:val="24"/>
          <w:szCs w:val="24"/>
        </w:rPr>
        <w:t>Глава 1. Предмет регулирования административного регламента</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1. Настоящий административный регламент устанавливает порядок и стандарт предоставления муниципальной услуги «Выдача выписки из </w:t>
      </w:r>
      <w:proofErr w:type="spellStart"/>
      <w:r w:rsidRPr="00E80C66">
        <w:rPr>
          <w:rFonts w:ascii="Arial" w:hAnsi="Arial" w:cs="Arial"/>
          <w:sz w:val="24"/>
          <w:szCs w:val="24"/>
        </w:rPr>
        <w:t>похозяйственных</w:t>
      </w:r>
      <w:proofErr w:type="spellEnd"/>
      <w:r w:rsidRPr="00E80C66">
        <w:rPr>
          <w:rFonts w:ascii="Arial" w:hAnsi="Arial" w:cs="Arial"/>
          <w:sz w:val="24"/>
          <w:szCs w:val="24"/>
        </w:rPr>
        <w:t xml:space="preserve"> книг», в том числе порядок взаимодействия </w:t>
      </w:r>
      <w:r w:rsidR="004113EC" w:rsidRPr="00E80C66">
        <w:rPr>
          <w:rFonts w:ascii="Arial" w:hAnsi="Arial" w:cs="Arial"/>
          <w:sz w:val="24"/>
          <w:szCs w:val="24"/>
        </w:rPr>
        <w:t xml:space="preserve">местной </w:t>
      </w:r>
      <w:r w:rsidRPr="00E80C66">
        <w:rPr>
          <w:rFonts w:ascii="Arial" w:hAnsi="Arial" w:cs="Arial"/>
          <w:sz w:val="24"/>
          <w:szCs w:val="24"/>
        </w:rPr>
        <w:t xml:space="preserve">администрации </w:t>
      </w:r>
      <w:r w:rsidR="00034B4F" w:rsidRPr="00E80C66">
        <w:rPr>
          <w:rFonts w:ascii="Arial" w:hAnsi="Arial" w:cs="Arial"/>
          <w:sz w:val="24"/>
          <w:szCs w:val="24"/>
        </w:rPr>
        <w:t>муниципального образования «Бохан»</w:t>
      </w:r>
      <w:r w:rsidRPr="00E80C66">
        <w:rPr>
          <w:rFonts w:ascii="Arial" w:hAnsi="Arial" w:cs="Arial"/>
          <w:sz w:val="24"/>
          <w:szCs w:val="24"/>
        </w:rPr>
        <w:t xml:space="preserve">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E80C66">
        <w:rPr>
          <w:rFonts w:ascii="Arial" w:hAnsi="Arial" w:cs="Arial"/>
          <w:sz w:val="24"/>
          <w:szCs w:val="24"/>
        </w:rPr>
        <w:t>похозяйственных</w:t>
      </w:r>
      <w:proofErr w:type="spellEnd"/>
      <w:r w:rsidRPr="00E80C66">
        <w:rPr>
          <w:rFonts w:ascii="Arial" w:hAnsi="Arial" w:cs="Arial"/>
          <w:sz w:val="24"/>
          <w:szCs w:val="24"/>
        </w:rPr>
        <w:t xml:space="preserve"> книг, которые ведутся органами местного самоуправления муниципального</w:t>
      </w:r>
      <w:r w:rsidR="007B5BE2" w:rsidRPr="00E80C66">
        <w:rPr>
          <w:rFonts w:ascii="Arial" w:hAnsi="Arial" w:cs="Arial"/>
          <w:sz w:val="24"/>
          <w:szCs w:val="24"/>
        </w:rPr>
        <w:t xml:space="preserve"> образования</w:t>
      </w:r>
      <w:r w:rsidRPr="00E80C66">
        <w:rPr>
          <w:rFonts w:ascii="Arial" w:hAnsi="Arial" w:cs="Arial"/>
          <w:sz w:val="24"/>
          <w:szCs w:val="24"/>
        </w:rPr>
        <w:t xml:space="preserve"> </w:t>
      </w:r>
      <w:r w:rsidR="007B5BE2" w:rsidRPr="00E80C66">
        <w:rPr>
          <w:rFonts w:ascii="Arial" w:hAnsi="Arial" w:cs="Arial"/>
          <w:sz w:val="24"/>
          <w:szCs w:val="24"/>
        </w:rPr>
        <w:t>«Бохан»</w:t>
      </w:r>
      <w:r w:rsidRPr="00E80C66">
        <w:rPr>
          <w:rFonts w:ascii="Arial" w:hAnsi="Arial" w:cs="Arial"/>
          <w:sz w:val="24"/>
          <w:szCs w:val="24"/>
        </w:rPr>
        <w:t xml:space="preserve"> (далее - </w:t>
      </w:r>
      <w:proofErr w:type="spellStart"/>
      <w:r w:rsidRPr="00E80C66">
        <w:rPr>
          <w:rFonts w:ascii="Arial" w:hAnsi="Arial" w:cs="Arial"/>
          <w:sz w:val="24"/>
          <w:szCs w:val="24"/>
        </w:rPr>
        <w:t>похозяйственные</w:t>
      </w:r>
      <w:proofErr w:type="spellEnd"/>
      <w:r w:rsidRPr="00E80C66">
        <w:rPr>
          <w:rFonts w:ascii="Arial" w:hAnsi="Arial" w:cs="Arial"/>
          <w:sz w:val="24"/>
          <w:szCs w:val="24"/>
        </w:rPr>
        <w:t xml:space="preserve"> книги).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559"/>
        <w:jc w:val="center"/>
        <w:rPr>
          <w:rFonts w:ascii="Arial" w:hAnsi="Arial" w:cs="Arial"/>
          <w:sz w:val="24"/>
          <w:szCs w:val="24"/>
        </w:rPr>
      </w:pPr>
      <w:r w:rsidRPr="00E80C66">
        <w:rPr>
          <w:rFonts w:ascii="Arial" w:hAnsi="Arial" w:cs="Arial"/>
          <w:sz w:val="24"/>
          <w:szCs w:val="24"/>
        </w:rPr>
        <w:t>Глава 2. Круг заявителей</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3. Муниципальная услуга предоставляется гражданам, ведущим личное подсобное хозяйство (далее ЛПХ) на территории муниципального образования (далее - заявители).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Глава ЛПХ имеет право получить выписку из книги только в отношении своего ЛПХ в любом объеме, по любому перечню сведений и для любых целей.</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w:t>
      </w:r>
      <w:r w:rsidRPr="00E80C66">
        <w:rPr>
          <w:rFonts w:ascii="Arial" w:hAnsi="Arial" w:cs="Arial"/>
          <w:sz w:val="24"/>
          <w:szCs w:val="24"/>
        </w:rPr>
        <w:lastRenderedPageBreak/>
        <w:t>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559"/>
        <w:jc w:val="center"/>
        <w:rPr>
          <w:rFonts w:ascii="Arial" w:hAnsi="Arial" w:cs="Arial"/>
          <w:sz w:val="24"/>
          <w:szCs w:val="24"/>
        </w:rPr>
      </w:pPr>
      <w:r w:rsidRPr="00E80C66">
        <w:rPr>
          <w:rFonts w:ascii="Arial" w:hAnsi="Arial" w:cs="Arial"/>
          <w:sz w:val="24"/>
          <w:szCs w:val="24"/>
        </w:rPr>
        <w:t>Глава 3. Требования к порядку информирования о предоставлении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7. Информация по вопросам предоставления муниципальной услуги предоставляется:</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 при личном контакте с заявителем или его представителем;</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w:t>
      </w:r>
      <w:r w:rsidRPr="00E80C66">
        <w:rPr>
          <w:rFonts w:ascii="Arial" w:hAnsi="Arial" w:cs="Arial"/>
          <w:color w:val="FF0000"/>
          <w:sz w:val="24"/>
          <w:szCs w:val="24"/>
        </w:rPr>
        <w:t xml:space="preserve">по адресу </w:t>
      </w:r>
      <w:r w:rsidR="00F3757D" w:rsidRPr="00E80C66">
        <w:rPr>
          <w:rFonts w:ascii="Arial" w:hAnsi="Arial" w:cs="Arial"/>
          <w:color w:val="FF0000"/>
          <w:sz w:val="24"/>
          <w:szCs w:val="24"/>
        </w:rPr>
        <w:t>http://bohan-adm.ru/</w:t>
      </w:r>
      <w:r w:rsidRPr="00E80C66">
        <w:rPr>
          <w:rFonts w:ascii="Arial" w:hAnsi="Arial" w:cs="Arial"/>
          <w:sz w:val="24"/>
          <w:szCs w:val="24"/>
        </w:rPr>
        <w:t xml:space="preserve"> (далее - официальный сайт администрации), через федеральную государственную информационную систему «Единый портал государственных и муниципальных услуг (функций)»,  (далее - Портал), </w:t>
      </w:r>
      <w:r w:rsidRPr="00E80C66">
        <w:rPr>
          <w:rFonts w:ascii="Arial" w:hAnsi="Arial" w:cs="Arial"/>
          <w:color w:val="FF0000"/>
          <w:sz w:val="24"/>
          <w:szCs w:val="24"/>
        </w:rPr>
        <w:t xml:space="preserve">по электронной почте администрации </w:t>
      </w:r>
      <w:proofErr w:type="spellStart"/>
      <w:r w:rsidR="00F3757D" w:rsidRPr="00E80C66">
        <w:rPr>
          <w:rFonts w:ascii="Arial" w:hAnsi="Arial" w:cs="Arial"/>
          <w:color w:val="FF0000"/>
          <w:sz w:val="24"/>
          <w:szCs w:val="24"/>
          <w:lang w:val="en-US"/>
        </w:rPr>
        <w:t>mobohan</w:t>
      </w:r>
      <w:proofErr w:type="spellEnd"/>
      <w:r w:rsidR="0084710D" w:rsidRPr="00E80C66">
        <w:rPr>
          <w:rFonts w:ascii="Arial" w:hAnsi="Arial" w:cs="Arial"/>
          <w:color w:val="FF0000"/>
          <w:sz w:val="24"/>
          <w:szCs w:val="24"/>
        </w:rPr>
        <w:t>.</w:t>
      </w:r>
      <w:r w:rsidR="00F3757D" w:rsidRPr="00E80C66">
        <w:rPr>
          <w:rFonts w:ascii="Arial" w:hAnsi="Arial" w:cs="Arial"/>
          <w:color w:val="FF0000"/>
          <w:sz w:val="24"/>
          <w:szCs w:val="24"/>
          <w:lang w:val="en-US"/>
        </w:rPr>
        <w:t>a</w:t>
      </w:r>
      <w:r w:rsidR="00F3757D" w:rsidRPr="00E80C66">
        <w:rPr>
          <w:rFonts w:ascii="Arial" w:hAnsi="Arial" w:cs="Arial"/>
          <w:color w:val="FF0000"/>
          <w:sz w:val="24"/>
          <w:szCs w:val="24"/>
        </w:rPr>
        <w:t>@</w:t>
      </w:r>
      <w:r w:rsidR="00F3757D" w:rsidRPr="00E80C66">
        <w:rPr>
          <w:rFonts w:ascii="Arial" w:hAnsi="Arial" w:cs="Arial"/>
          <w:color w:val="FF0000"/>
          <w:sz w:val="24"/>
          <w:szCs w:val="24"/>
          <w:lang w:val="en-US"/>
        </w:rPr>
        <w:t>mail</w:t>
      </w:r>
      <w:r w:rsidR="00F3757D" w:rsidRPr="00E80C66">
        <w:rPr>
          <w:rFonts w:ascii="Arial" w:hAnsi="Arial" w:cs="Arial"/>
          <w:color w:val="FF0000"/>
          <w:sz w:val="24"/>
          <w:szCs w:val="24"/>
        </w:rPr>
        <w:t>.</w:t>
      </w:r>
      <w:proofErr w:type="spellStart"/>
      <w:r w:rsidR="00F3757D" w:rsidRPr="00E80C66">
        <w:rPr>
          <w:rFonts w:ascii="Arial" w:hAnsi="Arial" w:cs="Arial"/>
          <w:color w:val="FF0000"/>
          <w:sz w:val="24"/>
          <w:szCs w:val="24"/>
          <w:lang w:val="en-US"/>
        </w:rPr>
        <w:t>ru</w:t>
      </w:r>
      <w:proofErr w:type="spellEnd"/>
      <w:r w:rsidRPr="00E80C66">
        <w:rPr>
          <w:rFonts w:ascii="Arial" w:hAnsi="Arial" w:cs="Arial"/>
          <w:color w:val="FF0000"/>
          <w:sz w:val="24"/>
          <w:szCs w:val="24"/>
        </w:rPr>
        <w:t xml:space="preserve"> (далее - электронная почта администрации);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3) письменно в случае письменного обращения заявителя или его представителя.</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8. Информация о ходе предоставления муниципальной услуги предоставляется:</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 при личном контакте с заявителем или его представителем;</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2) с использованием телефонной связи, через официальный сайт администрации, по электронной почте администрации;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3) письменно в случае письменного обращения заявителя или его представителя.</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2) о порядке предоставления муниципальной услуги и ходе предоставления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3) о перечне документов, необходимых для предоставления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4) о времени приема документов, необходимых для предоставления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5) о сроке предоставления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lastRenderedPageBreak/>
        <w:t>6) об основаниях отказа в приеме документов, необходимых для предоставления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7) об основаниях отказа в предоставлении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 актуальность;</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2) своевременность;</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3) четкость и доступность в изложении информации;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4) полнота информации;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5) соответствие информации требованиям законодательства.</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6E26F9"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w:t>
      </w:r>
      <w:r w:rsidR="0084710D" w:rsidRPr="00E80C66">
        <w:rPr>
          <w:rFonts w:ascii="Arial" w:hAnsi="Arial" w:cs="Arial"/>
          <w:sz w:val="24"/>
          <w:szCs w:val="24"/>
        </w:rPr>
        <w:t xml:space="preserve"> </w:t>
      </w:r>
      <w:r w:rsidRPr="00E80C66">
        <w:rPr>
          <w:rFonts w:ascii="Arial" w:hAnsi="Arial" w:cs="Arial"/>
          <w:color w:val="FF0000"/>
          <w:sz w:val="24"/>
          <w:szCs w:val="24"/>
        </w:rPr>
        <w:t>8(</w:t>
      </w:r>
      <w:r w:rsidR="004E167D" w:rsidRPr="00E80C66">
        <w:rPr>
          <w:rFonts w:ascii="Arial" w:hAnsi="Arial" w:cs="Arial"/>
          <w:color w:val="FF0000"/>
          <w:sz w:val="24"/>
          <w:szCs w:val="24"/>
        </w:rPr>
        <w:t>39538</w:t>
      </w:r>
      <w:r w:rsidRPr="00E80C66">
        <w:rPr>
          <w:rFonts w:ascii="Arial" w:hAnsi="Arial" w:cs="Arial"/>
          <w:color w:val="FF0000"/>
          <w:sz w:val="24"/>
          <w:szCs w:val="24"/>
        </w:rPr>
        <w:t>)</w:t>
      </w:r>
      <w:r w:rsidR="009D2675" w:rsidRPr="00E80C66">
        <w:rPr>
          <w:rFonts w:ascii="Arial" w:hAnsi="Arial" w:cs="Arial"/>
          <w:color w:val="FF0000"/>
          <w:sz w:val="24"/>
          <w:szCs w:val="24"/>
        </w:rPr>
        <w:t>25-7-30</w:t>
      </w:r>
      <w:r w:rsidR="00E05AE4" w:rsidRPr="00E80C66">
        <w:rPr>
          <w:rFonts w:ascii="Arial" w:hAnsi="Arial" w:cs="Arial"/>
          <w:color w:val="FF0000"/>
          <w:sz w:val="24"/>
          <w:szCs w:val="24"/>
        </w:rPr>
        <w:t>.</w:t>
      </w:r>
      <w:r w:rsidRPr="00E80C66">
        <w:rPr>
          <w:rFonts w:ascii="Arial" w:hAnsi="Arial" w:cs="Arial"/>
          <w:color w:val="FF0000"/>
          <w:sz w:val="24"/>
          <w:szCs w:val="24"/>
        </w:rPr>
        <w:t xml:space="preserve"> </w:t>
      </w:r>
      <w:r w:rsidR="00E05AE4" w:rsidRPr="00E80C66">
        <w:rPr>
          <w:rFonts w:ascii="Arial" w:hAnsi="Arial" w:cs="Arial"/>
          <w:color w:val="FF0000"/>
          <w:sz w:val="24"/>
          <w:szCs w:val="24"/>
        </w:rPr>
        <w:t xml:space="preserve">              </w:t>
      </w:r>
      <w:r w:rsidR="00E05AE4" w:rsidRPr="00E80C66">
        <w:rPr>
          <w:rFonts w:ascii="Arial" w:hAnsi="Arial" w:cs="Arial"/>
          <w:sz w:val="24"/>
          <w:szCs w:val="24"/>
        </w:rPr>
        <w:t xml:space="preserve">        </w:t>
      </w:r>
    </w:p>
    <w:p w:rsidR="00827409" w:rsidRPr="00E80C66" w:rsidRDefault="00E05AE4"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15. </w:t>
      </w:r>
      <w:r w:rsidR="00827409" w:rsidRPr="00E80C66">
        <w:rPr>
          <w:rFonts w:ascii="Arial" w:hAnsi="Arial" w:cs="Arial"/>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Днем регистрации обращения является день его поступления в администрацию.</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Ответ на обращение, поступившее в администрацию </w:t>
      </w:r>
      <w:proofErr w:type="gramStart"/>
      <w:r w:rsidRPr="00E80C66">
        <w:rPr>
          <w:rFonts w:ascii="Arial" w:hAnsi="Arial" w:cs="Arial"/>
          <w:sz w:val="24"/>
          <w:szCs w:val="24"/>
        </w:rPr>
        <w:t>в форме электронного документа</w:t>
      </w:r>
      <w:proofErr w:type="gramEnd"/>
      <w:r w:rsidRPr="00E80C66">
        <w:rPr>
          <w:rFonts w:ascii="Arial" w:hAnsi="Arial" w:cs="Arial"/>
          <w:sz w:val="24"/>
          <w:szCs w:val="24"/>
        </w:rPr>
        <w:t xml:space="preserve"> направляется в форме электронного документа по адресу электронной почты, указанному в обращении.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16. Информация о месте нахождения и графике работы администрации, а </w:t>
      </w:r>
      <w:r w:rsidRPr="00E80C66">
        <w:rPr>
          <w:rFonts w:ascii="Arial" w:hAnsi="Arial" w:cs="Arial"/>
          <w:sz w:val="24"/>
          <w:szCs w:val="24"/>
        </w:rPr>
        <w:lastRenderedPageBreak/>
        <w:t>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 на официальном сайте администрации;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2) на Портале.</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17. На информационных стендах, расположенных в помещениях, занимаемых администрацией, размещается следующая информация:</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3) о перечне документов, необходимых для предоставления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4) о времени приема документов, необходимых для предоставления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5) о сроке предоставления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6) об основаниях отказа в приеме документов, необходимых для предоставления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7) об основаниях отказа в предоставлении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10) текст настоящего административного регламента.</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559"/>
        <w:jc w:val="center"/>
        <w:rPr>
          <w:rFonts w:ascii="Arial" w:hAnsi="Arial" w:cs="Arial"/>
          <w:sz w:val="24"/>
          <w:szCs w:val="24"/>
        </w:rPr>
      </w:pPr>
      <w:r w:rsidRPr="00E80C66">
        <w:rPr>
          <w:rFonts w:ascii="Arial" w:hAnsi="Arial" w:cs="Arial"/>
          <w:sz w:val="24"/>
          <w:szCs w:val="24"/>
        </w:rPr>
        <w:t>РАЗДЕЛ II. СТАНДАРТ ПРЕДОСТАВЛЕНИЯ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559"/>
        <w:jc w:val="center"/>
        <w:rPr>
          <w:rFonts w:ascii="Arial" w:hAnsi="Arial" w:cs="Arial"/>
          <w:sz w:val="24"/>
          <w:szCs w:val="24"/>
        </w:rPr>
      </w:pPr>
      <w:r w:rsidRPr="00E80C66">
        <w:rPr>
          <w:rFonts w:ascii="Arial" w:hAnsi="Arial" w:cs="Arial"/>
          <w:sz w:val="24"/>
          <w:szCs w:val="24"/>
        </w:rPr>
        <w:t>Глава 4. Наименование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19. Под муниципальной услугой в настоящем административном регламенте понимается выдача выписки из </w:t>
      </w:r>
      <w:proofErr w:type="spellStart"/>
      <w:r w:rsidRPr="00E80C66">
        <w:rPr>
          <w:rFonts w:ascii="Arial" w:hAnsi="Arial" w:cs="Arial"/>
          <w:sz w:val="24"/>
          <w:szCs w:val="24"/>
        </w:rPr>
        <w:t>похозяйственных</w:t>
      </w:r>
      <w:proofErr w:type="spellEnd"/>
      <w:r w:rsidRPr="00E80C66">
        <w:rPr>
          <w:rFonts w:ascii="Arial" w:hAnsi="Arial" w:cs="Arial"/>
          <w:sz w:val="24"/>
          <w:szCs w:val="24"/>
        </w:rPr>
        <w:t xml:space="preserve"> книг.</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Глава 5. Наименование органа, предоставляющего муниципальную услугу</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20. Предоставление муниципальной услуги осуществляет администрация.</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w:t>
      </w:r>
      <w:r w:rsidRPr="00E80C66">
        <w:rPr>
          <w:rFonts w:ascii="Arial" w:hAnsi="Arial" w:cs="Arial"/>
          <w:sz w:val="24"/>
          <w:szCs w:val="24"/>
        </w:rPr>
        <w:lastRenderedPageBreak/>
        <w:t>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559"/>
        <w:jc w:val="center"/>
        <w:rPr>
          <w:rFonts w:ascii="Arial" w:hAnsi="Arial" w:cs="Arial"/>
          <w:sz w:val="24"/>
          <w:szCs w:val="24"/>
        </w:rPr>
      </w:pPr>
      <w:r w:rsidRPr="00E80C66">
        <w:rPr>
          <w:rFonts w:ascii="Arial" w:hAnsi="Arial" w:cs="Arial"/>
          <w:sz w:val="24"/>
          <w:szCs w:val="24"/>
        </w:rPr>
        <w:t>Глава 6. Описание результата предоставления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22. Конечным результатом предоставления муниципальной услуги является:</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1) предоставление выписки из </w:t>
      </w:r>
      <w:proofErr w:type="spellStart"/>
      <w:r w:rsidRPr="00E80C66">
        <w:rPr>
          <w:rFonts w:ascii="Arial" w:hAnsi="Arial" w:cs="Arial"/>
          <w:sz w:val="24"/>
          <w:szCs w:val="24"/>
        </w:rPr>
        <w:t>похозяйственной</w:t>
      </w:r>
      <w:proofErr w:type="spellEnd"/>
      <w:r w:rsidRPr="00E80C66">
        <w:rPr>
          <w:rFonts w:ascii="Arial" w:hAnsi="Arial" w:cs="Arial"/>
          <w:sz w:val="24"/>
          <w:szCs w:val="24"/>
        </w:rPr>
        <w:t xml:space="preserve"> книги;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2) отказ в предоставлении выписки из </w:t>
      </w:r>
      <w:proofErr w:type="spellStart"/>
      <w:r w:rsidRPr="00E80C66">
        <w:rPr>
          <w:rFonts w:ascii="Arial" w:hAnsi="Arial" w:cs="Arial"/>
          <w:sz w:val="24"/>
          <w:szCs w:val="24"/>
        </w:rPr>
        <w:t>похозяйственной</w:t>
      </w:r>
      <w:proofErr w:type="spellEnd"/>
      <w:r w:rsidRPr="00E80C66">
        <w:rPr>
          <w:rFonts w:ascii="Arial" w:hAnsi="Arial" w:cs="Arial"/>
          <w:sz w:val="24"/>
          <w:szCs w:val="24"/>
        </w:rPr>
        <w:t xml:space="preserve"> книги.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Выписка из </w:t>
      </w:r>
      <w:proofErr w:type="spellStart"/>
      <w:r w:rsidRPr="00E80C66">
        <w:rPr>
          <w:rFonts w:ascii="Arial" w:hAnsi="Arial" w:cs="Arial"/>
          <w:sz w:val="24"/>
          <w:szCs w:val="24"/>
        </w:rPr>
        <w:t>похозяйственной</w:t>
      </w:r>
      <w:proofErr w:type="spellEnd"/>
      <w:r w:rsidRPr="00E80C66">
        <w:rPr>
          <w:rFonts w:ascii="Arial" w:hAnsi="Arial" w:cs="Arial"/>
          <w:sz w:val="24"/>
          <w:szCs w:val="24"/>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559"/>
        <w:jc w:val="center"/>
        <w:rPr>
          <w:rFonts w:ascii="Arial" w:hAnsi="Arial" w:cs="Arial"/>
          <w:sz w:val="24"/>
          <w:szCs w:val="24"/>
        </w:rPr>
      </w:pPr>
      <w:r w:rsidRPr="00E80C66">
        <w:rPr>
          <w:rFonts w:ascii="Arial" w:hAnsi="Arial" w:cs="Arial"/>
          <w:sz w:val="24"/>
          <w:szCs w:val="24"/>
        </w:rPr>
        <w:t>Глава 7. Срок предоставления муниципальной услуги, срок выдачи документов, являющихся результатом предоставления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23. Муниципальная услуга предоставляется в течение 3 рабочих дней со дня поступления в администрацию документов, указанных в пунктах 26 и 27 настоящего административного регламента.</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24. Выписка из </w:t>
      </w:r>
      <w:proofErr w:type="spellStart"/>
      <w:r w:rsidRPr="00E80C66">
        <w:rPr>
          <w:rFonts w:ascii="Arial" w:hAnsi="Arial" w:cs="Arial"/>
          <w:sz w:val="24"/>
          <w:szCs w:val="24"/>
        </w:rPr>
        <w:t>похозяйственных</w:t>
      </w:r>
      <w:proofErr w:type="spellEnd"/>
      <w:r w:rsidRPr="00E80C66">
        <w:rPr>
          <w:rFonts w:ascii="Arial" w:hAnsi="Arial" w:cs="Arial"/>
          <w:sz w:val="24"/>
          <w:szCs w:val="24"/>
        </w:rPr>
        <w:t xml:space="preserve"> книг выдается заявителю или его представителю в течение одного рабочего дня со дня подписания главой администрации такого документа.</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559"/>
        <w:jc w:val="center"/>
        <w:rPr>
          <w:rFonts w:ascii="Arial" w:hAnsi="Arial" w:cs="Arial"/>
          <w:sz w:val="24"/>
          <w:szCs w:val="24"/>
        </w:rPr>
      </w:pPr>
      <w:r w:rsidRPr="00E80C66">
        <w:rPr>
          <w:rFonts w:ascii="Arial" w:hAnsi="Arial" w:cs="Arial"/>
          <w:sz w:val="24"/>
          <w:szCs w:val="24"/>
        </w:rPr>
        <w:t>Глава 8. Нормативные правовые акты, регулирующие предоставление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559"/>
        <w:jc w:val="center"/>
        <w:rPr>
          <w:rFonts w:ascii="Arial" w:hAnsi="Arial" w:cs="Arial"/>
          <w:sz w:val="24"/>
          <w:szCs w:val="24"/>
        </w:rPr>
      </w:pPr>
      <w:r w:rsidRPr="00E80C66">
        <w:rPr>
          <w:rFonts w:ascii="Arial"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26. С целью получения выписки из </w:t>
      </w:r>
      <w:proofErr w:type="spellStart"/>
      <w:r w:rsidRPr="00E80C66">
        <w:rPr>
          <w:rFonts w:ascii="Arial" w:hAnsi="Arial" w:cs="Arial"/>
          <w:sz w:val="24"/>
          <w:szCs w:val="24"/>
        </w:rPr>
        <w:t>похозяйственных</w:t>
      </w:r>
      <w:proofErr w:type="spellEnd"/>
      <w:r w:rsidRPr="00E80C66">
        <w:rPr>
          <w:rFonts w:ascii="Arial" w:hAnsi="Arial" w:cs="Arial"/>
          <w:sz w:val="24"/>
          <w:szCs w:val="24"/>
        </w:rPr>
        <w:t xml:space="preserve"> книг заявитель или его представитель подает в администрацию запрос о предоставлении муниципальной услуги в форме заявления о выдаче выписки из </w:t>
      </w:r>
      <w:proofErr w:type="spellStart"/>
      <w:r w:rsidRPr="00E80C66">
        <w:rPr>
          <w:rFonts w:ascii="Arial" w:hAnsi="Arial" w:cs="Arial"/>
          <w:sz w:val="24"/>
          <w:szCs w:val="24"/>
        </w:rPr>
        <w:t>похозяйственных</w:t>
      </w:r>
      <w:proofErr w:type="spellEnd"/>
      <w:r w:rsidRPr="00E80C66">
        <w:rPr>
          <w:rFonts w:ascii="Arial" w:hAnsi="Arial" w:cs="Arial"/>
          <w:sz w:val="24"/>
          <w:szCs w:val="24"/>
        </w:rPr>
        <w:t xml:space="preserve"> книг (далее - заявление) по форме согласно приложению к настоящему административному регламенту.</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Заявление, направленное в электронной форме с использованием Портала, </w:t>
      </w:r>
      <w:r w:rsidRPr="00E80C66">
        <w:rPr>
          <w:rFonts w:ascii="Arial" w:hAnsi="Arial" w:cs="Arial"/>
          <w:sz w:val="24"/>
          <w:szCs w:val="24"/>
        </w:rPr>
        <w:lastRenderedPageBreak/>
        <w:t>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27. К заявлению заявитель или его представитель прилагает следующие документы:</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 копию документа, удостоверяющего личность заявителя;</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2) копию документа, удостоверяющего личность представителя заявителя (в случае подачи документов представителем заявителя);</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 путем личного обращения в администрацию;</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3) через личный кабинет на Портале;</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4) путем направления на официальный адрес электронной почты администрации;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5) через МФЦ.</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29.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w:t>
      </w:r>
      <w:r w:rsidRPr="00E80C66">
        <w:rPr>
          <w:rFonts w:ascii="Arial" w:hAnsi="Arial" w:cs="Arial"/>
          <w:sz w:val="24"/>
          <w:szCs w:val="24"/>
        </w:rPr>
        <w:lastRenderedPageBreak/>
        <w:t>государственных и муниципальных услуг, заявитель или его представитель подает в МФЦ одновременно с комплексным запросом самостоятельно.</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31. Требования к документам, представляемым заявителем или его представителем:</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2) тексты документов должны быть написаны разборчиво;</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3) документы не должны иметь подчисток, приписок, зачеркнутых слов и не оговоренных в них исправлений;</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4) документы не должны быть исполнены карандашом;</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5) документы не должны иметь повреждений, наличие которых не позволяет однозначно истолковать их содержание.</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559"/>
        <w:jc w:val="center"/>
        <w:rPr>
          <w:rFonts w:ascii="Arial" w:hAnsi="Arial" w:cs="Arial"/>
          <w:sz w:val="24"/>
          <w:szCs w:val="24"/>
        </w:rPr>
      </w:pPr>
      <w:r w:rsidRPr="00E80C66">
        <w:rPr>
          <w:rFonts w:ascii="Arial" w:hAnsi="Arial" w:cs="Arial"/>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559"/>
        <w:jc w:val="center"/>
        <w:rPr>
          <w:rFonts w:ascii="Arial" w:hAnsi="Arial" w:cs="Arial"/>
          <w:sz w:val="24"/>
          <w:szCs w:val="24"/>
        </w:rPr>
      </w:pPr>
      <w:r w:rsidRPr="00E80C66">
        <w:rPr>
          <w:rFonts w:ascii="Arial" w:hAnsi="Arial" w:cs="Arial"/>
          <w:sz w:val="24"/>
          <w:szCs w:val="24"/>
        </w:rPr>
        <w:t>Глава 11. Запрет требовать от заявителя представления документов и информации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33. Администрация при предоставлении муниципальной услуги не вправе требовать от заявителей или их представителей:</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w:t>
      </w:r>
      <w:r w:rsidRPr="00E80C66">
        <w:rPr>
          <w:rFonts w:ascii="Arial" w:hAnsi="Arial" w:cs="Arial"/>
          <w:sz w:val="24"/>
          <w:szCs w:val="24"/>
        </w:rPr>
        <w:lastRenderedPageBreak/>
        <w:t xml:space="preserve">правовыми актами </w:t>
      </w:r>
      <w:r w:rsidR="00AF5C8C">
        <w:rPr>
          <w:rFonts w:ascii="Arial" w:hAnsi="Arial" w:cs="Arial"/>
          <w:sz w:val="24"/>
          <w:szCs w:val="24"/>
        </w:rPr>
        <w:t>Иркутской</w:t>
      </w:r>
      <w:r w:rsidRPr="00E80C66">
        <w:rPr>
          <w:rFonts w:ascii="Arial" w:hAnsi="Arial" w:cs="Arial"/>
          <w:sz w:val="24"/>
          <w:szCs w:val="24"/>
        </w:rPr>
        <w:t xml:space="preserve">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559"/>
        <w:jc w:val="center"/>
        <w:rPr>
          <w:rFonts w:ascii="Arial" w:hAnsi="Arial" w:cs="Arial"/>
          <w:sz w:val="24"/>
          <w:szCs w:val="24"/>
        </w:rPr>
      </w:pPr>
      <w:r w:rsidRPr="00E80C66">
        <w:rPr>
          <w:rFonts w:ascii="Arial" w:hAnsi="Arial" w:cs="Arial"/>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559"/>
        <w:jc w:val="both"/>
        <w:rPr>
          <w:rFonts w:ascii="Arial" w:hAnsi="Arial" w:cs="Arial"/>
          <w:sz w:val="24"/>
          <w:szCs w:val="24"/>
        </w:rPr>
      </w:pPr>
      <w:r w:rsidRPr="00E80C66">
        <w:rPr>
          <w:rFonts w:ascii="Arial" w:hAnsi="Arial" w:cs="Arial"/>
          <w:sz w:val="24"/>
          <w:szCs w:val="24"/>
        </w:rPr>
        <w:t>34. Основаниями для отказа в приеме документов являются:</w:t>
      </w:r>
    </w:p>
    <w:p w:rsidR="00827409" w:rsidRPr="00E80C66" w:rsidRDefault="00827409" w:rsidP="00827409">
      <w:pPr>
        <w:widowControl w:val="0"/>
        <w:autoSpaceDE w:val="0"/>
        <w:autoSpaceDN w:val="0"/>
        <w:adjustRightInd w:val="0"/>
        <w:spacing w:after="0" w:line="240" w:lineRule="auto"/>
        <w:ind w:firstLine="559"/>
        <w:jc w:val="both"/>
        <w:rPr>
          <w:rFonts w:ascii="Arial" w:hAnsi="Arial" w:cs="Arial"/>
          <w:sz w:val="24"/>
          <w:szCs w:val="24"/>
        </w:rPr>
      </w:pPr>
      <w:r w:rsidRPr="00E80C66">
        <w:rPr>
          <w:rFonts w:ascii="Arial" w:hAnsi="Arial" w:cs="Arial"/>
          <w:sz w:val="24"/>
          <w:szCs w:val="24"/>
        </w:rPr>
        <w:t>1) заявление не соответствует форме заявления, установленной приложением к настоящему административному регламенту;</w:t>
      </w:r>
    </w:p>
    <w:p w:rsidR="00827409" w:rsidRPr="00E80C66" w:rsidRDefault="00827409" w:rsidP="00827409">
      <w:pPr>
        <w:widowControl w:val="0"/>
        <w:autoSpaceDE w:val="0"/>
        <w:autoSpaceDN w:val="0"/>
        <w:adjustRightInd w:val="0"/>
        <w:spacing w:after="0" w:line="240" w:lineRule="auto"/>
        <w:ind w:firstLine="559"/>
        <w:jc w:val="both"/>
        <w:rPr>
          <w:rFonts w:ascii="Arial" w:hAnsi="Arial" w:cs="Arial"/>
          <w:sz w:val="24"/>
          <w:szCs w:val="24"/>
        </w:rPr>
      </w:pPr>
      <w:r w:rsidRPr="00E80C66">
        <w:rPr>
          <w:rFonts w:ascii="Arial" w:hAnsi="Arial" w:cs="Arial"/>
          <w:sz w:val="24"/>
          <w:szCs w:val="24"/>
        </w:rPr>
        <w:t>2) непредставление заявителем или его представителем документов, указанных в пункте 26, 27 настоящего административного регламента;</w:t>
      </w:r>
    </w:p>
    <w:p w:rsidR="00827409" w:rsidRPr="00E80C66" w:rsidRDefault="00827409" w:rsidP="00827409">
      <w:pPr>
        <w:widowControl w:val="0"/>
        <w:autoSpaceDE w:val="0"/>
        <w:autoSpaceDN w:val="0"/>
        <w:adjustRightInd w:val="0"/>
        <w:spacing w:after="0" w:line="240" w:lineRule="auto"/>
        <w:ind w:firstLine="559"/>
        <w:jc w:val="both"/>
        <w:rPr>
          <w:rFonts w:ascii="Arial" w:hAnsi="Arial" w:cs="Arial"/>
          <w:sz w:val="24"/>
          <w:szCs w:val="24"/>
        </w:rPr>
      </w:pPr>
      <w:r w:rsidRPr="00E80C66">
        <w:rPr>
          <w:rFonts w:ascii="Arial" w:hAnsi="Arial" w:cs="Arial"/>
          <w:sz w:val="24"/>
          <w:szCs w:val="24"/>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827409" w:rsidRPr="00E80C66" w:rsidRDefault="00827409" w:rsidP="00827409">
      <w:pPr>
        <w:widowControl w:val="0"/>
        <w:autoSpaceDE w:val="0"/>
        <w:autoSpaceDN w:val="0"/>
        <w:adjustRightInd w:val="0"/>
        <w:spacing w:after="0" w:line="240" w:lineRule="auto"/>
        <w:ind w:firstLine="559"/>
        <w:jc w:val="both"/>
        <w:rPr>
          <w:rFonts w:ascii="Arial" w:hAnsi="Arial" w:cs="Arial"/>
          <w:sz w:val="24"/>
          <w:szCs w:val="24"/>
        </w:rPr>
      </w:pPr>
      <w:r w:rsidRPr="00E80C66">
        <w:rPr>
          <w:rFonts w:ascii="Arial" w:hAnsi="Arial" w:cs="Arial"/>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827409" w:rsidRPr="00E80C66" w:rsidRDefault="00827409" w:rsidP="00827409">
      <w:pPr>
        <w:widowControl w:val="0"/>
        <w:autoSpaceDE w:val="0"/>
        <w:autoSpaceDN w:val="0"/>
        <w:adjustRightInd w:val="0"/>
        <w:spacing w:after="0" w:line="240" w:lineRule="auto"/>
        <w:ind w:firstLine="559"/>
        <w:jc w:val="both"/>
        <w:rPr>
          <w:rFonts w:ascii="Arial" w:hAnsi="Arial" w:cs="Arial"/>
          <w:sz w:val="24"/>
          <w:szCs w:val="24"/>
        </w:rPr>
      </w:pPr>
      <w:r w:rsidRPr="00E80C66">
        <w:rPr>
          <w:rFonts w:ascii="Arial" w:hAnsi="Arial" w:cs="Arial"/>
          <w:sz w:val="24"/>
          <w:szCs w:val="24"/>
        </w:rPr>
        <w:t>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80 настоящего административного регламента.</w:t>
      </w:r>
    </w:p>
    <w:p w:rsidR="00827409" w:rsidRPr="00E80C66" w:rsidRDefault="00827409" w:rsidP="00827409">
      <w:pPr>
        <w:widowControl w:val="0"/>
        <w:autoSpaceDE w:val="0"/>
        <w:autoSpaceDN w:val="0"/>
        <w:adjustRightInd w:val="0"/>
        <w:spacing w:after="0" w:line="240" w:lineRule="auto"/>
        <w:ind w:firstLine="559"/>
        <w:jc w:val="both"/>
        <w:rPr>
          <w:rFonts w:ascii="Arial" w:hAnsi="Arial" w:cs="Arial"/>
          <w:sz w:val="24"/>
          <w:szCs w:val="24"/>
        </w:rPr>
      </w:pPr>
      <w:r w:rsidRPr="00E80C66">
        <w:rPr>
          <w:rFonts w:ascii="Arial" w:hAnsi="Arial" w:cs="Arial"/>
          <w:sz w:val="24"/>
          <w:szCs w:val="24"/>
        </w:rPr>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559"/>
        <w:jc w:val="center"/>
        <w:rPr>
          <w:rFonts w:ascii="Arial" w:hAnsi="Arial" w:cs="Arial"/>
          <w:sz w:val="24"/>
          <w:szCs w:val="24"/>
        </w:rPr>
      </w:pPr>
      <w:r w:rsidRPr="00E80C66">
        <w:rPr>
          <w:rFonts w:ascii="Arial" w:hAnsi="Arial" w:cs="Arial"/>
          <w:sz w:val="24"/>
          <w:szCs w:val="24"/>
        </w:rPr>
        <w:t>Глава 13. Исчерпывающий перечень оснований для приостановления или отказа в предоставлении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37. Основания для приостановления предоставления муниципальной услуги законодательством не предусмотрены.</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38.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559"/>
        <w:jc w:val="center"/>
        <w:rPr>
          <w:rFonts w:ascii="Arial" w:hAnsi="Arial" w:cs="Arial"/>
          <w:sz w:val="24"/>
          <w:szCs w:val="24"/>
        </w:rPr>
      </w:pPr>
      <w:r w:rsidRPr="00E80C66">
        <w:rPr>
          <w:rFonts w:ascii="Arial" w:hAnsi="Arial" w:cs="Arial"/>
          <w:sz w:val="24"/>
          <w:szCs w:val="24"/>
        </w:rPr>
        <w:lastRenderedPageBreak/>
        <w:t>Глава 14. Перечень услуг, которые являются необходимыми и обязательными для предоставления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39. Услуги, которые являются необходимыми и обязательными для предоставления муниципальной услуги отсутствуют.</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559"/>
        <w:jc w:val="center"/>
        <w:rPr>
          <w:rFonts w:ascii="Arial" w:hAnsi="Arial" w:cs="Arial"/>
          <w:sz w:val="24"/>
          <w:szCs w:val="24"/>
        </w:rPr>
      </w:pPr>
      <w:r w:rsidRPr="00E80C66">
        <w:rPr>
          <w:rFonts w:ascii="Arial" w:hAnsi="Arial" w:cs="Arial"/>
          <w:sz w:val="24"/>
          <w:szCs w:val="24"/>
        </w:rPr>
        <w:t>Глава 15. Порядок, размер и основания взимания государственной пошлины или иной платы, взимаемой за предоставление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40. Муниципальная услуга предоставляется без взимания государственной пошлины или иной платы.</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559"/>
        <w:jc w:val="center"/>
        <w:rPr>
          <w:rFonts w:ascii="Arial" w:hAnsi="Arial" w:cs="Arial"/>
          <w:sz w:val="24"/>
          <w:szCs w:val="24"/>
        </w:rPr>
      </w:pPr>
      <w:r w:rsidRPr="00E80C66">
        <w:rPr>
          <w:rFonts w:ascii="Arial" w:hAnsi="Arial" w:cs="Arial"/>
          <w:sz w:val="24"/>
          <w:szCs w:val="24"/>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42. Плата за услуги, которые являются необходимыми и обязательными для предоставления муниципальной услуги, отсутствует.</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559"/>
        <w:jc w:val="center"/>
        <w:rPr>
          <w:rFonts w:ascii="Arial" w:hAnsi="Arial" w:cs="Arial"/>
          <w:sz w:val="24"/>
          <w:szCs w:val="24"/>
        </w:rPr>
      </w:pPr>
      <w:r w:rsidRPr="00E80C66">
        <w:rPr>
          <w:rFonts w:ascii="Arial" w:hAnsi="Arial" w:cs="Arial"/>
          <w:sz w:val="24"/>
          <w:szCs w:val="24"/>
        </w:rPr>
        <w:t>Глава 17. Максимальный срок ожидания в очереди при подаче заявления и при получении результата предоставления такой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43. Максимальное время ожидания в очереди при подаче заявления и документов не должно превышать 15 минут.</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44. Максимальное время ожидания в очереди при получении результата муниципальной услуги не должно превышать 15 минут.</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559"/>
        <w:jc w:val="center"/>
        <w:rPr>
          <w:rFonts w:ascii="Arial" w:hAnsi="Arial" w:cs="Arial"/>
          <w:sz w:val="24"/>
          <w:szCs w:val="24"/>
        </w:rPr>
      </w:pPr>
      <w:r w:rsidRPr="00E80C66">
        <w:rPr>
          <w:rFonts w:ascii="Arial" w:hAnsi="Arial" w:cs="Arial"/>
          <w:sz w:val="24"/>
          <w:szCs w:val="24"/>
        </w:rPr>
        <w:t>Глава 18. Срок и порядок регистрации заявления, в том числе в электронной форме</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47.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559"/>
        <w:jc w:val="center"/>
        <w:rPr>
          <w:rFonts w:ascii="Arial" w:hAnsi="Arial" w:cs="Arial"/>
          <w:sz w:val="24"/>
          <w:szCs w:val="24"/>
        </w:rPr>
      </w:pPr>
      <w:r w:rsidRPr="00E80C66">
        <w:rPr>
          <w:rFonts w:ascii="Arial" w:hAnsi="Arial" w:cs="Arial"/>
          <w:sz w:val="24"/>
          <w:szCs w:val="24"/>
        </w:rPr>
        <w:t>Глава 19. Требования к помещениям, в которых предоставляется муниципальная услуга</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49. Администрация обеспечивает инвалидам (включая инвалидов, использующих кресла-коляски и собак-проводников):</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56. Места для заполнения документов оборудуются информационными стендами, стульями и столами для возможности оформления документов.</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698"/>
        <w:jc w:val="center"/>
        <w:rPr>
          <w:rFonts w:ascii="Arial" w:hAnsi="Arial" w:cs="Arial"/>
          <w:sz w:val="24"/>
          <w:szCs w:val="24"/>
        </w:rPr>
      </w:pPr>
      <w:r w:rsidRPr="00E80C66">
        <w:rPr>
          <w:rFonts w:ascii="Arial" w:hAnsi="Arial" w:cs="Arial"/>
          <w:sz w:val="24"/>
          <w:szCs w:val="24"/>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58. Основными показателями доступности и качества муниципальной услуги являются:</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 соблюдение требований к местам предоставления муниципальной услуги, их транспортной доступности;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2) возможность представления заявления и документов, необходимых для предоставления муниципальной услуги, через МФЦ;</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3) среднее время ожидания в очереди при подаче документов;</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4) количество обращений об обжаловании решений и действий (бездействия) администрации, а также должностных лиц администрации;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5) количество взаимодействий заявителя или его представителя с должностными лицами, их продолжительность;</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6) возможность получения информации о ходе предоставления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 для подачи документов, необходимых для предоставления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2) для получения результата предоставления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63.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559"/>
        <w:jc w:val="center"/>
        <w:rPr>
          <w:rFonts w:ascii="Arial" w:hAnsi="Arial" w:cs="Arial"/>
          <w:sz w:val="24"/>
          <w:szCs w:val="24"/>
        </w:rPr>
      </w:pPr>
      <w:r w:rsidRPr="00E80C66">
        <w:rPr>
          <w:rFonts w:ascii="Arial" w:hAnsi="Arial" w:cs="Arial"/>
          <w:sz w:val="24"/>
          <w:szCs w:val="24"/>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64. Муниципальная услуга по экстерриториальному принципу не предоставляется.</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65.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1) информирование заявителей или их представителей о порядке </w:t>
      </w:r>
      <w:r w:rsidRPr="00E80C66">
        <w:rPr>
          <w:rFonts w:ascii="Arial" w:hAnsi="Arial" w:cs="Arial"/>
          <w:sz w:val="24"/>
          <w:szCs w:val="24"/>
        </w:rPr>
        <w:lastRenderedPageBreak/>
        <w:t>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2) прием заявления и документов, представленных заявителем или его представителем, в том числе комплексного запроса;</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3) обработка заявления и представленных документов, в том числе комплексного запроса;</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4) направление заявления и документов, представленных заявителем или его представителем, в администрацию;</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66.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E80C66">
        <w:rPr>
          <w:rFonts w:ascii="Arial" w:hAnsi="Arial" w:cs="Arial"/>
          <w:sz w:val="24"/>
          <w:szCs w:val="24"/>
        </w:rPr>
        <w:t>doc</w:t>
      </w:r>
      <w:proofErr w:type="spellEnd"/>
      <w:r w:rsidRPr="00E80C66">
        <w:rPr>
          <w:rFonts w:ascii="Arial" w:hAnsi="Arial" w:cs="Arial"/>
          <w:sz w:val="24"/>
          <w:szCs w:val="24"/>
        </w:rPr>
        <w:t xml:space="preserve">, </w:t>
      </w:r>
      <w:proofErr w:type="spellStart"/>
      <w:r w:rsidRPr="00E80C66">
        <w:rPr>
          <w:rFonts w:ascii="Arial" w:hAnsi="Arial" w:cs="Arial"/>
          <w:sz w:val="24"/>
          <w:szCs w:val="24"/>
        </w:rPr>
        <w:t>docx</w:t>
      </w:r>
      <w:proofErr w:type="spellEnd"/>
      <w:r w:rsidRPr="00E80C66">
        <w:rPr>
          <w:rFonts w:ascii="Arial" w:hAnsi="Arial" w:cs="Arial"/>
          <w:sz w:val="24"/>
          <w:szCs w:val="24"/>
        </w:rPr>
        <w:t xml:space="preserve">, </w:t>
      </w:r>
      <w:proofErr w:type="spellStart"/>
      <w:r w:rsidRPr="00E80C66">
        <w:rPr>
          <w:rFonts w:ascii="Arial" w:hAnsi="Arial" w:cs="Arial"/>
          <w:sz w:val="24"/>
          <w:szCs w:val="24"/>
        </w:rPr>
        <w:t>odt</w:t>
      </w:r>
      <w:proofErr w:type="spellEnd"/>
      <w:r w:rsidRPr="00E80C66">
        <w:rPr>
          <w:rFonts w:ascii="Arial" w:hAnsi="Arial" w:cs="Arial"/>
          <w:sz w:val="24"/>
          <w:szCs w:val="24"/>
        </w:rPr>
        <w:t xml:space="preserve">, </w:t>
      </w:r>
      <w:proofErr w:type="spellStart"/>
      <w:r w:rsidRPr="00E80C66">
        <w:rPr>
          <w:rFonts w:ascii="Arial" w:hAnsi="Arial" w:cs="Arial"/>
          <w:sz w:val="24"/>
          <w:szCs w:val="24"/>
        </w:rPr>
        <w:t>txt</w:t>
      </w:r>
      <w:proofErr w:type="spellEnd"/>
      <w:r w:rsidRPr="00E80C66">
        <w:rPr>
          <w:rFonts w:ascii="Arial" w:hAnsi="Arial" w:cs="Arial"/>
          <w:sz w:val="24"/>
          <w:szCs w:val="24"/>
        </w:rPr>
        <w:t xml:space="preserve">, </w:t>
      </w:r>
      <w:proofErr w:type="spellStart"/>
      <w:r w:rsidRPr="00E80C66">
        <w:rPr>
          <w:rFonts w:ascii="Arial" w:hAnsi="Arial" w:cs="Arial"/>
          <w:sz w:val="24"/>
          <w:szCs w:val="24"/>
        </w:rPr>
        <w:t>xls</w:t>
      </w:r>
      <w:proofErr w:type="spellEnd"/>
      <w:r w:rsidRPr="00E80C66">
        <w:rPr>
          <w:rFonts w:ascii="Arial" w:hAnsi="Arial" w:cs="Arial"/>
          <w:sz w:val="24"/>
          <w:szCs w:val="24"/>
        </w:rPr>
        <w:t xml:space="preserve">, </w:t>
      </w:r>
      <w:proofErr w:type="spellStart"/>
      <w:r w:rsidRPr="00E80C66">
        <w:rPr>
          <w:rFonts w:ascii="Arial" w:hAnsi="Arial" w:cs="Arial"/>
          <w:sz w:val="24"/>
          <w:szCs w:val="24"/>
        </w:rPr>
        <w:t>xlsx</w:t>
      </w:r>
      <w:proofErr w:type="spellEnd"/>
      <w:r w:rsidRPr="00E80C66">
        <w:rPr>
          <w:rFonts w:ascii="Arial" w:hAnsi="Arial" w:cs="Arial"/>
          <w:sz w:val="24"/>
          <w:szCs w:val="24"/>
        </w:rPr>
        <w:t xml:space="preserve">, </w:t>
      </w:r>
      <w:proofErr w:type="spellStart"/>
      <w:r w:rsidRPr="00E80C66">
        <w:rPr>
          <w:rFonts w:ascii="Arial" w:hAnsi="Arial" w:cs="Arial"/>
          <w:sz w:val="24"/>
          <w:szCs w:val="24"/>
        </w:rPr>
        <w:t>ods</w:t>
      </w:r>
      <w:proofErr w:type="spellEnd"/>
      <w:r w:rsidRPr="00E80C66">
        <w:rPr>
          <w:rFonts w:ascii="Arial" w:hAnsi="Arial" w:cs="Arial"/>
          <w:sz w:val="24"/>
          <w:szCs w:val="24"/>
        </w:rPr>
        <w:t xml:space="preserve">, </w:t>
      </w:r>
      <w:proofErr w:type="spellStart"/>
      <w:r w:rsidRPr="00E80C66">
        <w:rPr>
          <w:rFonts w:ascii="Arial" w:hAnsi="Arial" w:cs="Arial"/>
          <w:sz w:val="24"/>
          <w:szCs w:val="24"/>
        </w:rPr>
        <w:t>rtf</w:t>
      </w:r>
      <w:proofErr w:type="spellEnd"/>
      <w:r w:rsidRPr="00E80C66">
        <w:rPr>
          <w:rFonts w:ascii="Arial" w:hAnsi="Arial" w:cs="Arial"/>
          <w:sz w:val="24"/>
          <w:szCs w:val="24"/>
        </w:rPr>
        <w:t>.</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Усиленная квалифицированная электронная подпись должна соответствовать следующим требованиям:</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lastRenderedPageBreak/>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559"/>
        <w:jc w:val="center"/>
        <w:rPr>
          <w:rFonts w:ascii="Arial" w:hAnsi="Arial" w:cs="Arial"/>
          <w:sz w:val="24"/>
          <w:szCs w:val="24"/>
        </w:rPr>
      </w:pPr>
      <w:r w:rsidRPr="00E80C66">
        <w:rPr>
          <w:rFonts w:ascii="Arial" w:hAnsi="Arial" w:cs="Arial"/>
          <w:sz w:val="24"/>
          <w:szCs w:val="24"/>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w:t>
      </w:r>
      <w:proofErr w:type="gramStart"/>
      <w:r w:rsidRPr="00E80C66">
        <w:rPr>
          <w:rFonts w:ascii="Arial" w:hAnsi="Arial" w:cs="Arial"/>
          <w:sz w:val="24"/>
          <w:szCs w:val="24"/>
        </w:rPr>
        <w:t>ПРОЦЕДУР В</w:t>
      </w:r>
      <w:proofErr w:type="gramEnd"/>
      <w:r w:rsidRPr="00E80C66">
        <w:rPr>
          <w:rFonts w:ascii="Arial" w:hAnsi="Arial" w:cs="Arial"/>
          <w:sz w:val="24"/>
          <w:szCs w:val="24"/>
        </w:rPr>
        <w:t xml:space="preserve"> МФЦ</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559"/>
        <w:jc w:val="center"/>
        <w:rPr>
          <w:rFonts w:ascii="Arial" w:hAnsi="Arial" w:cs="Arial"/>
          <w:sz w:val="24"/>
          <w:szCs w:val="24"/>
        </w:rPr>
      </w:pPr>
      <w:r w:rsidRPr="00E80C66">
        <w:rPr>
          <w:rFonts w:ascii="Arial" w:hAnsi="Arial" w:cs="Arial"/>
          <w:sz w:val="24"/>
          <w:szCs w:val="24"/>
        </w:rPr>
        <w:t>Глава 22. Состав и последовательность административных процедур</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71. Предоставление муниципальной услуги включает в себя следующие административные процедуры:</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 прием, регистрация заявления и документов, подлежащих представлению заявителем или его представителем;</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2) принятие решения о принятии заявления к рассмотрению или решения об отказе в предоставлении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3) подготовка выписки из </w:t>
      </w:r>
      <w:proofErr w:type="spellStart"/>
      <w:r w:rsidRPr="00E80C66">
        <w:rPr>
          <w:rFonts w:ascii="Arial" w:hAnsi="Arial" w:cs="Arial"/>
          <w:sz w:val="24"/>
          <w:szCs w:val="24"/>
        </w:rPr>
        <w:t>похозяйственных</w:t>
      </w:r>
      <w:proofErr w:type="spellEnd"/>
      <w:r w:rsidRPr="00E80C66">
        <w:rPr>
          <w:rFonts w:ascii="Arial" w:hAnsi="Arial" w:cs="Arial"/>
          <w:sz w:val="24"/>
          <w:szCs w:val="24"/>
        </w:rPr>
        <w:t xml:space="preserve"> книг;</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4) направление (выдача) заявителю или его представителю выписки из </w:t>
      </w:r>
      <w:proofErr w:type="spellStart"/>
      <w:r w:rsidRPr="00E80C66">
        <w:rPr>
          <w:rFonts w:ascii="Arial" w:hAnsi="Arial" w:cs="Arial"/>
          <w:sz w:val="24"/>
          <w:szCs w:val="24"/>
        </w:rPr>
        <w:t>похозяйственных</w:t>
      </w:r>
      <w:proofErr w:type="spellEnd"/>
      <w:r w:rsidRPr="00E80C66">
        <w:rPr>
          <w:rFonts w:ascii="Arial" w:hAnsi="Arial" w:cs="Arial"/>
          <w:sz w:val="24"/>
          <w:szCs w:val="24"/>
        </w:rPr>
        <w:t xml:space="preserve"> книг или уведомления об отказе в предоставлении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72. При предоставлении муниципальной услуги МФЦ выполняет следующие действия:</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2) </w:t>
      </w:r>
      <w:proofErr w:type="gramStart"/>
      <w:r w:rsidRPr="00E80C66">
        <w:rPr>
          <w:rFonts w:ascii="Arial" w:hAnsi="Arial" w:cs="Arial"/>
          <w:sz w:val="24"/>
          <w:szCs w:val="24"/>
        </w:rPr>
        <w:t>прием запроса и документов</w:t>
      </w:r>
      <w:proofErr w:type="gramEnd"/>
      <w:r w:rsidRPr="00E80C66">
        <w:rPr>
          <w:rFonts w:ascii="Arial" w:hAnsi="Arial" w:cs="Arial"/>
          <w:sz w:val="24"/>
          <w:szCs w:val="24"/>
        </w:rPr>
        <w:t xml:space="preserve"> представленных заявителем или его представителем, в том числе комплексного запроса;</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3) обработка запроса и представленных документов, в том числе комплексного запроса;</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4) направление запроса и документов, представленных заявителем или его представителем, в администрацию;</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559"/>
        <w:jc w:val="center"/>
        <w:rPr>
          <w:rFonts w:ascii="Arial" w:hAnsi="Arial" w:cs="Arial"/>
          <w:sz w:val="24"/>
          <w:szCs w:val="24"/>
        </w:rPr>
      </w:pPr>
      <w:r w:rsidRPr="00E80C66">
        <w:rPr>
          <w:rFonts w:ascii="Arial" w:hAnsi="Arial" w:cs="Arial"/>
          <w:sz w:val="24"/>
          <w:szCs w:val="24"/>
        </w:rPr>
        <w:t>Глава 23. Прием, регистрация заявления и документов, представленных заявителем или его представителем</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74.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75.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76.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77.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69 настоящего административного регламента.</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78.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79. 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 подписание </w:t>
      </w:r>
      <w:r w:rsidRPr="00E80C66">
        <w:rPr>
          <w:rFonts w:ascii="Arial" w:hAnsi="Arial" w:cs="Arial"/>
          <w:sz w:val="24"/>
          <w:szCs w:val="24"/>
        </w:rPr>
        <w:lastRenderedPageBreak/>
        <w:t>главой администрации.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80.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81. 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82.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83.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559"/>
        <w:jc w:val="center"/>
        <w:rPr>
          <w:rFonts w:ascii="Arial" w:hAnsi="Arial" w:cs="Arial"/>
          <w:sz w:val="24"/>
          <w:szCs w:val="24"/>
        </w:rPr>
      </w:pPr>
      <w:r w:rsidRPr="00E80C66">
        <w:rPr>
          <w:rFonts w:ascii="Arial" w:hAnsi="Arial" w:cs="Arial"/>
          <w:sz w:val="24"/>
          <w:szCs w:val="24"/>
        </w:rPr>
        <w:lastRenderedPageBreak/>
        <w:t>Глава 24. Принятие решения о принятии заявления к рассмотрению или решения об отказе в предоставлении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85. Должностное лицо администрации, ответственное за предоставление муниципальной услуги, в течение 1 (одного) рабочего дня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86. В случае установления в ходе проверки, предусмотренной пунктом 85 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1 (одного) рабочего дня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В случае установления в ходе проверки, предусмотренной пунктом 85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87.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88.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559"/>
        <w:jc w:val="center"/>
        <w:rPr>
          <w:rFonts w:ascii="Arial" w:hAnsi="Arial" w:cs="Arial"/>
          <w:sz w:val="24"/>
          <w:szCs w:val="24"/>
        </w:rPr>
      </w:pPr>
      <w:r w:rsidRPr="00E80C66">
        <w:rPr>
          <w:rFonts w:ascii="Arial" w:hAnsi="Arial" w:cs="Arial"/>
          <w:sz w:val="24"/>
          <w:szCs w:val="24"/>
        </w:rPr>
        <w:t xml:space="preserve">Глава 25. Подготовка выписки из </w:t>
      </w:r>
      <w:proofErr w:type="spellStart"/>
      <w:r w:rsidRPr="00E80C66">
        <w:rPr>
          <w:rFonts w:ascii="Arial" w:hAnsi="Arial" w:cs="Arial"/>
          <w:sz w:val="24"/>
          <w:szCs w:val="24"/>
        </w:rPr>
        <w:t>похозяйственных</w:t>
      </w:r>
      <w:proofErr w:type="spellEnd"/>
      <w:r w:rsidRPr="00E80C66">
        <w:rPr>
          <w:rFonts w:ascii="Arial" w:hAnsi="Arial" w:cs="Arial"/>
          <w:sz w:val="24"/>
          <w:szCs w:val="24"/>
        </w:rPr>
        <w:t xml:space="preserve"> книг</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89.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90. Должностное лицо администрации, ответственное за предоставление муниципальной услуги, в течение 1 (одного) рабочего дня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Pr="00E80C66">
        <w:rPr>
          <w:rFonts w:ascii="Arial" w:hAnsi="Arial" w:cs="Arial"/>
          <w:sz w:val="24"/>
          <w:szCs w:val="24"/>
        </w:rPr>
        <w:t>похозяйственных</w:t>
      </w:r>
      <w:proofErr w:type="spellEnd"/>
      <w:r w:rsidRPr="00E80C66">
        <w:rPr>
          <w:rFonts w:ascii="Arial" w:hAnsi="Arial" w:cs="Arial"/>
          <w:sz w:val="24"/>
          <w:szCs w:val="24"/>
        </w:rPr>
        <w:t xml:space="preserve"> книг в двух экземплярах.</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91. 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92. После подготовки выписки (выписок), указанной (указанных) в пункте 91 настоящего административного регламента, должностное лицо администрации, </w:t>
      </w:r>
      <w:r w:rsidRPr="00E80C66">
        <w:rPr>
          <w:rFonts w:ascii="Arial" w:hAnsi="Arial" w:cs="Arial"/>
          <w:sz w:val="24"/>
          <w:szCs w:val="24"/>
        </w:rPr>
        <w:lastRenderedPageBreak/>
        <w:t>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В </w:t>
      </w:r>
      <w:proofErr w:type="gramStart"/>
      <w:r w:rsidRPr="00E80C66">
        <w:rPr>
          <w:rFonts w:ascii="Arial" w:hAnsi="Arial" w:cs="Arial"/>
          <w:sz w:val="24"/>
          <w:szCs w:val="24"/>
        </w:rPr>
        <w:t>случае</w:t>
      </w:r>
      <w:proofErr w:type="gramEnd"/>
      <w:r w:rsidRPr="00E80C66">
        <w:rPr>
          <w:rFonts w:ascii="Arial" w:hAnsi="Arial" w:cs="Arial"/>
          <w:sz w:val="24"/>
          <w:szCs w:val="24"/>
        </w:rPr>
        <w:t xml:space="preserve">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Выписка выдается главе ЛПХ или иному члену ЛПХ по предъявлении документа, удостоверяющего личность, под личную подпись.</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93. Результатом административной процедуры является выписка (выписки) из </w:t>
      </w:r>
      <w:proofErr w:type="spellStart"/>
      <w:r w:rsidRPr="00E80C66">
        <w:rPr>
          <w:rFonts w:ascii="Arial" w:hAnsi="Arial" w:cs="Arial"/>
          <w:sz w:val="24"/>
          <w:szCs w:val="24"/>
        </w:rPr>
        <w:t>похозяйственных</w:t>
      </w:r>
      <w:proofErr w:type="spellEnd"/>
      <w:r w:rsidRPr="00E80C66">
        <w:rPr>
          <w:rFonts w:ascii="Arial" w:hAnsi="Arial" w:cs="Arial"/>
          <w:sz w:val="24"/>
          <w:szCs w:val="24"/>
        </w:rPr>
        <w:t xml:space="preserve"> книг.</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94. Способом фиксации результата административной процедуры является подписание главой администрации выписки (выписок) из </w:t>
      </w:r>
      <w:proofErr w:type="spellStart"/>
      <w:r w:rsidRPr="00E80C66">
        <w:rPr>
          <w:rFonts w:ascii="Arial" w:hAnsi="Arial" w:cs="Arial"/>
          <w:sz w:val="24"/>
          <w:szCs w:val="24"/>
        </w:rPr>
        <w:t>похозяйственных</w:t>
      </w:r>
      <w:proofErr w:type="spellEnd"/>
      <w:r w:rsidRPr="00E80C66">
        <w:rPr>
          <w:rFonts w:ascii="Arial" w:hAnsi="Arial" w:cs="Arial"/>
          <w:sz w:val="24"/>
          <w:szCs w:val="24"/>
        </w:rPr>
        <w:t xml:space="preserve"> книг.</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559"/>
        <w:jc w:val="center"/>
        <w:rPr>
          <w:rFonts w:ascii="Arial" w:hAnsi="Arial" w:cs="Arial"/>
          <w:sz w:val="24"/>
          <w:szCs w:val="24"/>
        </w:rPr>
      </w:pPr>
      <w:r w:rsidRPr="00E80C66">
        <w:rPr>
          <w:rFonts w:ascii="Arial" w:hAnsi="Arial" w:cs="Arial"/>
          <w:sz w:val="24"/>
          <w:szCs w:val="24"/>
        </w:rPr>
        <w:t xml:space="preserve">Глава 26. Направление (выдача) заявителю или его представителю выписки из </w:t>
      </w:r>
      <w:proofErr w:type="spellStart"/>
      <w:r w:rsidRPr="00E80C66">
        <w:rPr>
          <w:rFonts w:ascii="Arial" w:hAnsi="Arial" w:cs="Arial"/>
          <w:sz w:val="24"/>
          <w:szCs w:val="24"/>
        </w:rPr>
        <w:t>похозяйственных</w:t>
      </w:r>
      <w:proofErr w:type="spellEnd"/>
      <w:r w:rsidRPr="00E80C66">
        <w:rPr>
          <w:rFonts w:ascii="Arial" w:hAnsi="Arial" w:cs="Arial"/>
          <w:sz w:val="24"/>
          <w:szCs w:val="24"/>
        </w:rPr>
        <w:t xml:space="preserve"> книг или уведомления об отказе в предоставлении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95. Основанием для начала административной процедуры является подписание главой администрации выписки (выписок) из </w:t>
      </w:r>
      <w:proofErr w:type="spellStart"/>
      <w:r w:rsidRPr="00E80C66">
        <w:rPr>
          <w:rFonts w:ascii="Arial" w:hAnsi="Arial" w:cs="Arial"/>
          <w:sz w:val="24"/>
          <w:szCs w:val="24"/>
        </w:rPr>
        <w:t>похозяйственных</w:t>
      </w:r>
      <w:proofErr w:type="spellEnd"/>
      <w:r w:rsidRPr="00E80C66">
        <w:rPr>
          <w:rFonts w:ascii="Arial" w:hAnsi="Arial" w:cs="Arial"/>
          <w:sz w:val="24"/>
          <w:szCs w:val="24"/>
        </w:rPr>
        <w:t xml:space="preserve"> книг или письменного уведомление об отказе в предоставлении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96.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w:t>
      </w:r>
      <w:proofErr w:type="spellStart"/>
      <w:r w:rsidRPr="00E80C66">
        <w:rPr>
          <w:rFonts w:ascii="Arial" w:hAnsi="Arial" w:cs="Arial"/>
          <w:sz w:val="24"/>
          <w:szCs w:val="24"/>
        </w:rPr>
        <w:t>похозяйственных</w:t>
      </w:r>
      <w:proofErr w:type="spellEnd"/>
      <w:r w:rsidRPr="00E80C66">
        <w:rPr>
          <w:rFonts w:ascii="Arial" w:hAnsi="Arial" w:cs="Arial"/>
          <w:sz w:val="24"/>
          <w:szCs w:val="24"/>
        </w:rPr>
        <w:t xml:space="preserve"> книг направляет заявителю или его представителю выписку (выписки) из </w:t>
      </w:r>
      <w:proofErr w:type="spellStart"/>
      <w:r w:rsidRPr="00E80C66">
        <w:rPr>
          <w:rFonts w:ascii="Arial" w:hAnsi="Arial" w:cs="Arial"/>
          <w:sz w:val="24"/>
          <w:szCs w:val="24"/>
        </w:rPr>
        <w:t>похозяйственных</w:t>
      </w:r>
      <w:proofErr w:type="spellEnd"/>
      <w:r w:rsidRPr="00E80C66">
        <w:rPr>
          <w:rFonts w:ascii="Arial" w:hAnsi="Arial" w:cs="Arial"/>
          <w:sz w:val="24"/>
          <w:szCs w:val="24"/>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w:t>
      </w:r>
      <w:r w:rsidRPr="00E80C66">
        <w:rPr>
          <w:rFonts w:ascii="Arial" w:hAnsi="Arial" w:cs="Arial"/>
          <w:sz w:val="24"/>
          <w:szCs w:val="24"/>
        </w:rPr>
        <w:lastRenderedPageBreak/>
        <w:t>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w:t>
      </w:r>
      <w:proofErr w:type="spellStart"/>
      <w:r w:rsidRPr="00E80C66">
        <w:rPr>
          <w:rFonts w:ascii="Arial" w:hAnsi="Arial" w:cs="Arial"/>
          <w:sz w:val="24"/>
          <w:szCs w:val="24"/>
        </w:rPr>
        <w:t>похозяйственных</w:t>
      </w:r>
      <w:proofErr w:type="spellEnd"/>
      <w:r w:rsidRPr="00E80C66">
        <w:rPr>
          <w:rFonts w:ascii="Arial" w:hAnsi="Arial" w:cs="Arial"/>
          <w:sz w:val="24"/>
          <w:szCs w:val="24"/>
        </w:rPr>
        <w:t xml:space="preserve">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97. При личном получении выписки (выписок) из </w:t>
      </w:r>
      <w:proofErr w:type="spellStart"/>
      <w:r w:rsidRPr="00E80C66">
        <w:rPr>
          <w:rFonts w:ascii="Arial" w:hAnsi="Arial" w:cs="Arial"/>
          <w:sz w:val="24"/>
          <w:szCs w:val="24"/>
        </w:rPr>
        <w:t>похозяйственных</w:t>
      </w:r>
      <w:proofErr w:type="spellEnd"/>
      <w:r w:rsidRPr="00E80C66">
        <w:rPr>
          <w:rFonts w:ascii="Arial" w:hAnsi="Arial" w:cs="Arial"/>
          <w:sz w:val="24"/>
          <w:szCs w:val="24"/>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98. Результатом административной процедуры является направление (выдача) заявителю или его представителю выписки (выписок) из </w:t>
      </w:r>
      <w:proofErr w:type="spellStart"/>
      <w:r w:rsidRPr="00E80C66">
        <w:rPr>
          <w:rFonts w:ascii="Arial" w:hAnsi="Arial" w:cs="Arial"/>
          <w:sz w:val="24"/>
          <w:szCs w:val="24"/>
        </w:rPr>
        <w:t>похозяйственных</w:t>
      </w:r>
      <w:proofErr w:type="spellEnd"/>
      <w:r w:rsidRPr="00E80C66">
        <w:rPr>
          <w:rFonts w:ascii="Arial" w:hAnsi="Arial" w:cs="Arial"/>
          <w:sz w:val="24"/>
          <w:szCs w:val="24"/>
        </w:rPr>
        <w:t xml:space="preserve"> книг или уведомления об отказе в предоставлении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99.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w:t>
      </w:r>
      <w:proofErr w:type="spellStart"/>
      <w:r w:rsidRPr="00E80C66">
        <w:rPr>
          <w:rFonts w:ascii="Arial" w:hAnsi="Arial" w:cs="Arial"/>
          <w:sz w:val="24"/>
          <w:szCs w:val="24"/>
        </w:rPr>
        <w:t>похозяйственных</w:t>
      </w:r>
      <w:proofErr w:type="spellEnd"/>
      <w:r w:rsidRPr="00E80C66">
        <w:rPr>
          <w:rFonts w:ascii="Arial" w:hAnsi="Arial" w:cs="Arial"/>
          <w:sz w:val="24"/>
          <w:szCs w:val="24"/>
        </w:rPr>
        <w:t xml:space="preserve"> книг заявителю или его представителю или уведомления об отказе в предоставлении муниципальной услуги заявителю или его представителю.</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559"/>
        <w:jc w:val="center"/>
        <w:rPr>
          <w:rFonts w:ascii="Arial" w:hAnsi="Arial" w:cs="Arial"/>
          <w:sz w:val="24"/>
          <w:szCs w:val="24"/>
        </w:rPr>
      </w:pPr>
      <w:r w:rsidRPr="00E80C66">
        <w:rPr>
          <w:rFonts w:ascii="Arial" w:hAnsi="Arial" w:cs="Arial"/>
          <w:sz w:val="24"/>
          <w:szCs w:val="24"/>
        </w:rPr>
        <w:t>Глава 27. Особенности выполнения административных действий в МФЦ</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100.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101. Информация, указанная в пункте 100 настоящего административного регламента, предоставляется МФЦ:</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2) с использованием </w:t>
      </w:r>
      <w:proofErr w:type="spellStart"/>
      <w:r w:rsidRPr="00E80C66">
        <w:rPr>
          <w:rFonts w:ascii="Arial" w:hAnsi="Arial" w:cs="Arial"/>
          <w:sz w:val="24"/>
          <w:szCs w:val="24"/>
        </w:rPr>
        <w:t>инфоматов</w:t>
      </w:r>
      <w:proofErr w:type="spellEnd"/>
      <w:r w:rsidRPr="00E80C66">
        <w:rPr>
          <w:rFonts w:ascii="Arial" w:hAnsi="Arial" w:cs="Arial"/>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102. МФЦ предоставляет информацию:</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 по общим вопросам предоставления муниципальных услуг в МФЦ;</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2) по вопросам, указанным в пункте 10 настоящего административного регламента;</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3) о ходе рассмотрения запроса о предоставлении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4) о порядке предоставления государственных и (или) муниципальных услуг </w:t>
      </w:r>
      <w:r w:rsidRPr="00E80C66">
        <w:rPr>
          <w:rFonts w:ascii="Arial" w:hAnsi="Arial" w:cs="Arial"/>
          <w:sz w:val="24"/>
          <w:szCs w:val="24"/>
        </w:rPr>
        <w:lastRenderedPageBreak/>
        <w:t>посредством комплексного запроса, том числе:</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г) перечень результатов государственных и (или) муниципальных услуг, входящих в комплексный запрос.</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103.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Предварительная запись на прием в МФЦ осуществляется по телефону или через официальный сайт МФЦ в сети "Интернет".</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104. В случае подачи заявления посредством МФЦ (за исключением случая, предусмотренного пунктом 107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 определяет предмет обращения;</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2) устанавливает личность заявителя или личность и полномочия его представителя;</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3) проводит проверку правильности заполнения формы заявления;</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w:t>
      </w:r>
      <w:proofErr w:type="gramStart"/>
      <w:r w:rsidRPr="00E80C66">
        <w:rPr>
          <w:rFonts w:ascii="Arial" w:hAnsi="Arial" w:cs="Arial"/>
          <w:sz w:val="24"/>
          <w:szCs w:val="24"/>
        </w:rPr>
        <w:t>за муниципальной услугой</w:t>
      </w:r>
      <w:proofErr w:type="gramEnd"/>
      <w:r w:rsidRPr="00E80C66">
        <w:rPr>
          <w:rFonts w:ascii="Arial" w:hAnsi="Arial" w:cs="Arial"/>
          <w:sz w:val="24"/>
          <w:szCs w:val="24"/>
        </w:rPr>
        <w:t xml:space="preserve"> и заверяет электронное дело своей электронной подписью;</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6) направляет пакет документов в администрацию:</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а) в электронном виде (в составе пакетов электронных дел) - в день обращения заявителя или его представителя в МФЦ;</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105.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106. По окончании приема документов работник МФЦ оформляет расписку в </w:t>
      </w:r>
      <w:r w:rsidRPr="00E80C66">
        <w:rPr>
          <w:rFonts w:ascii="Arial" w:hAnsi="Arial" w:cs="Arial"/>
          <w:sz w:val="24"/>
          <w:szCs w:val="24"/>
        </w:rPr>
        <w:lastRenderedPageBreak/>
        <w:t>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Каждый экземпляр расписки подписывается работником МФЦ и заявителем или его представителем.</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107.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 устанавливает личность заявителя или личность и полномочия его представителя;</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w:t>
      </w:r>
      <w:r w:rsidRPr="00E80C66">
        <w:rPr>
          <w:rFonts w:ascii="Arial" w:hAnsi="Arial" w:cs="Arial"/>
          <w:sz w:val="24"/>
          <w:szCs w:val="24"/>
        </w:rPr>
        <w:lastRenderedPageBreak/>
        <w:t>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108.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109. В случае подачи заявителем или его представителем заявления об исправлении технической ошибки, указанного в пункте 111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 устанавливает личность заявителя или личность его представителя;</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3) направляет заявление об исправлении технической ошибки в администрацию:</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а) в электронном виде - в день обращения заявителя или его представителя в МФЦ;</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110. При получении МФЦ выписки (выписок) из </w:t>
      </w:r>
      <w:proofErr w:type="spellStart"/>
      <w:r w:rsidRPr="00E80C66">
        <w:rPr>
          <w:rFonts w:ascii="Arial" w:hAnsi="Arial" w:cs="Arial"/>
          <w:sz w:val="24"/>
          <w:szCs w:val="24"/>
        </w:rPr>
        <w:t>похозяйственных</w:t>
      </w:r>
      <w:proofErr w:type="spellEnd"/>
      <w:r w:rsidRPr="00E80C66">
        <w:rPr>
          <w:rFonts w:ascii="Arial" w:hAnsi="Arial" w:cs="Arial"/>
          <w:sz w:val="24"/>
          <w:szCs w:val="24"/>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w:t>
      </w:r>
      <w:r w:rsidRPr="00E80C66">
        <w:rPr>
          <w:rFonts w:ascii="Arial" w:hAnsi="Arial" w:cs="Arial"/>
          <w:sz w:val="24"/>
          <w:szCs w:val="24"/>
        </w:rPr>
        <w:lastRenderedPageBreak/>
        <w:t>позднее рабочего дня, следующего за днем поступления соответствующих документов в МФЦ.</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После выдачи выписки (выписок) из </w:t>
      </w:r>
      <w:proofErr w:type="spellStart"/>
      <w:r w:rsidRPr="00E80C66">
        <w:rPr>
          <w:rFonts w:ascii="Arial" w:hAnsi="Arial" w:cs="Arial"/>
          <w:sz w:val="24"/>
          <w:szCs w:val="24"/>
        </w:rPr>
        <w:t>похозяйственных</w:t>
      </w:r>
      <w:proofErr w:type="spellEnd"/>
      <w:r w:rsidRPr="00E80C66">
        <w:rPr>
          <w:rFonts w:ascii="Arial" w:hAnsi="Arial" w:cs="Arial"/>
          <w:sz w:val="24"/>
          <w:szCs w:val="24"/>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559"/>
        <w:jc w:val="center"/>
        <w:rPr>
          <w:rFonts w:ascii="Arial" w:hAnsi="Arial" w:cs="Arial"/>
          <w:sz w:val="24"/>
          <w:szCs w:val="24"/>
        </w:rPr>
      </w:pPr>
      <w:r w:rsidRPr="00E80C66">
        <w:rPr>
          <w:rFonts w:ascii="Arial" w:hAnsi="Arial" w:cs="Arial"/>
          <w:sz w:val="24"/>
          <w:szCs w:val="24"/>
        </w:rPr>
        <w:t>Глава 28. Исправление допущенных опечаток и ошибок в выданных в результате предоставления муниципальной услуги документах</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111.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Pr="00E80C66">
        <w:rPr>
          <w:rFonts w:ascii="Arial" w:hAnsi="Arial" w:cs="Arial"/>
          <w:sz w:val="24"/>
          <w:szCs w:val="24"/>
        </w:rPr>
        <w:t>похозяйственных</w:t>
      </w:r>
      <w:proofErr w:type="spellEnd"/>
      <w:r w:rsidRPr="00E80C66">
        <w:rPr>
          <w:rFonts w:ascii="Arial" w:hAnsi="Arial" w:cs="Arial"/>
          <w:sz w:val="24"/>
          <w:szCs w:val="24"/>
        </w:rPr>
        <w:t xml:space="preserve">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112.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113.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114.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 об исправлении технической ошибки;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2) об отсутствии технической ошибки.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115. Критерием принятия решения, указанного в пункте 114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116. В случае принятия решения, указанного в подпункте 1 пункта 114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w:t>
      </w:r>
      <w:proofErr w:type="spellStart"/>
      <w:r w:rsidRPr="00E80C66">
        <w:rPr>
          <w:rFonts w:ascii="Arial" w:hAnsi="Arial" w:cs="Arial"/>
          <w:sz w:val="24"/>
          <w:szCs w:val="24"/>
        </w:rPr>
        <w:t>похозяйственных</w:t>
      </w:r>
      <w:proofErr w:type="spellEnd"/>
      <w:r w:rsidRPr="00E80C66">
        <w:rPr>
          <w:rFonts w:ascii="Arial" w:hAnsi="Arial" w:cs="Arial"/>
          <w:sz w:val="24"/>
          <w:szCs w:val="24"/>
        </w:rPr>
        <w:t xml:space="preserve"> книг с исправленной технической ошибкой в порядке, предусмотренном пунктами 90-92 настоящего административного регламента.</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117. В случае принятия решения, указанного в подпункте 2 пункта 114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118.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116 или 117 настоящего административного регламента, направляет указанный документ заявителю или его представителю </w:t>
      </w:r>
      <w:r w:rsidRPr="00E80C66">
        <w:rPr>
          <w:rFonts w:ascii="Arial" w:hAnsi="Arial" w:cs="Arial"/>
          <w:sz w:val="24"/>
          <w:szCs w:val="24"/>
        </w:rPr>
        <w:lastRenderedPageBreak/>
        <w:t>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пунктах 116 и 117 настоящего административного регламента, направляет указанный документ в МФЦ.</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119.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E80C66">
        <w:rPr>
          <w:rFonts w:ascii="Arial" w:hAnsi="Arial" w:cs="Arial"/>
          <w:sz w:val="24"/>
          <w:szCs w:val="24"/>
        </w:rPr>
        <w:t>похозяйственных</w:t>
      </w:r>
      <w:proofErr w:type="spellEnd"/>
      <w:r w:rsidRPr="00E80C66">
        <w:rPr>
          <w:rFonts w:ascii="Arial" w:hAnsi="Arial" w:cs="Arial"/>
          <w:sz w:val="24"/>
          <w:szCs w:val="24"/>
        </w:rPr>
        <w:t xml:space="preserve"> книг с исправленной технической ошибкой;</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120.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w:t>
      </w:r>
      <w:proofErr w:type="spellStart"/>
      <w:r w:rsidRPr="00E80C66">
        <w:rPr>
          <w:rFonts w:ascii="Arial" w:hAnsi="Arial" w:cs="Arial"/>
          <w:sz w:val="24"/>
          <w:szCs w:val="24"/>
        </w:rPr>
        <w:t>похозяйственных</w:t>
      </w:r>
      <w:proofErr w:type="spellEnd"/>
      <w:r w:rsidRPr="00E80C66">
        <w:rPr>
          <w:rFonts w:ascii="Arial" w:hAnsi="Arial" w:cs="Arial"/>
          <w:sz w:val="24"/>
          <w:szCs w:val="24"/>
        </w:rPr>
        <w:t xml:space="preserve"> книг с исправленной технической ошибкой заявителю или его представителю или о направлении указанных выписки (выписок) в МФЦ.</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559"/>
        <w:jc w:val="center"/>
        <w:rPr>
          <w:rFonts w:ascii="Arial" w:hAnsi="Arial" w:cs="Arial"/>
          <w:sz w:val="24"/>
          <w:szCs w:val="24"/>
        </w:rPr>
      </w:pPr>
      <w:r w:rsidRPr="00E80C66">
        <w:rPr>
          <w:rFonts w:ascii="Arial" w:hAnsi="Arial" w:cs="Arial"/>
          <w:sz w:val="24"/>
          <w:szCs w:val="24"/>
        </w:rPr>
        <w:t>РАЗДЕЛ IV. ФОРМЫ КОНТРОЛЯ ЗА ПРЕДОСТАВЛЕНИЕМ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559"/>
        <w:jc w:val="center"/>
        <w:rPr>
          <w:rFonts w:ascii="Arial" w:hAnsi="Arial" w:cs="Arial"/>
          <w:sz w:val="24"/>
          <w:szCs w:val="24"/>
        </w:rPr>
      </w:pPr>
      <w:r w:rsidRPr="00E80C66">
        <w:rPr>
          <w:rFonts w:ascii="Arial" w:hAnsi="Arial" w:cs="Arial"/>
          <w:sz w:val="24"/>
          <w:szCs w:val="24"/>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121.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122. Основными задачами текущего контроля являются:</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 обеспечение своевременного и качественного предоставления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2) выявление нарушений в сроках и качестве предоставления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3) выявление и устранение причин и условий, способствующих ненадлежащему предоставлению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4) принятие мер по надлежащему предоставлению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lastRenderedPageBreak/>
        <w:t>123. Текущий контроль осуществляется на постоянной основе.</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559"/>
        <w:jc w:val="center"/>
        <w:rPr>
          <w:rFonts w:ascii="Arial" w:hAnsi="Arial" w:cs="Arial"/>
          <w:sz w:val="24"/>
          <w:szCs w:val="24"/>
        </w:rPr>
      </w:pPr>
      <w:r w:rsidRPr="00E80C66">
        <w:rPr>
          <w:rFonts w:ascii="Arial" w:hAnsi="Arial" w:cs="Arial"/>
          <w:sz w:val="24"/>
          <w:szCs w:val="24"/>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124.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125.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126.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127.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128.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559"/>
        <w:jc w:val="center"/>
        <w:rPr>
          <w:rFonts w:ascii="Arial" w:hAnsi="Arial" w:cs="Arial"/>
          <w:sz w:val="24"/>
          <w:szCs w:val="24"/>
        </w:rPr>
      </w:pPr>
      <w:r w:rsidRPr="00E80C66">
        <w:rPr>
          <w:rFonts w:ascii="Arial" w:hAnsi="Arial" w:cs="Arial"/>
          <w:sz w:val="24"/>
          <w:szCs w:val="24"/>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129.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130.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559"/>
        <w:jc w:val="center"/>
        <w:rPr>
          <w:rFonts w:ascii="Arial" w:hAnsi="Arial" w:cs="Arial"/>
          <w:sz w:val="24"/>
          <w:szCs w:val="24"/>
        </w:rPr>
      </w:pPr>
      <w:r w:rsidRPr="00E80C66">
        <w:rPr>
          <w:rFonts w:ascii="Arial" w:hAnsi="Arial" w:cs="Arial"/>
          <w:sz w:val="24"/>
          <w:szCs w:val="24"/>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 xml:space="preserve">131. Контроль за предоставлением муниципальной услуги со стороны </w:t>
      </w:r>
      <w:r w:rsidRPr="00E80C66">
        <w:rPr>
          <w:rFonts w:ascii="Arial" w:hAnsi="Arial" w:cs="Arial"/>
          <w:sz w:val="24"/>
          <w:szCs w:val="24"/>
        </w:rPr>
        <w:lastRenderedPageBreak/>
        <w:t>граждан, их объединений и организаций осуществляется путем информирования администрации о фактах:</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3) некорректного поведения должностных лиц администрации, нарушения правил служебной этики при предоставлении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132. Информацию, указанную в пункте 131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133. Контроль за предоставлением муниципальной услуги осуществляется в соответствии с действующим законодательством.</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134. Срок рассмотрения обращений со стороны граждан, их объединений и организаций составляет 30 календарных дней с момента их регистрации.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559"/>
        <w:jc w:val="center"/>
        <w:rPr>
          <w:rFonts w:ascii="Arial" w:hAnsi="Arial" w:cs="Arial"/>
          <w:sz w:val="24"/>
          <w:szCs w:val="24"/>
        </w:rPr>
      </w:pPr>
      <w:r w:rsidRPr="00E80C66">
        <w:rPr>
          <w:rFonts w:ascii="Arial" w:hAnsi="Arial" w:cs="Arial"/>
          <w:sz w:val="24"/>
          <w:szCs w:val="24"/>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559"/>
        <w:jc w:val="center"/>
        <w:rPr>
          <w:rFonts w:ascii="Arial" w:hAnsi="Arial" w:cs="Arial"/>
          <w:sz w:val="24"/>
          <w:szCs w:val="24"/>
        </w:rPr>
      </w:pPr>
      <w:r w:rsidRPr="00E80C66">
        <w:rPr>
          <w:rFonts w:ascii="Arial" w:hAnsi="Arial" w:cs="Arial"/>
          <w:sz w:val="24"/>
          <w:szCs w:val="24"/>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559"/>
        <w:jc w:val="both"/>
        <w:rPr>
          <w:rFonts w:ascii="Arial" w:hAnsi="Arial" w:cs="Arial"/>
          <w:sz w:val="24"/>
          <w:szCs w:val="24"/>
        </w:rPr>
      </w:pPr>
      <w:r w:rsidRPr="00E80C66">
        <w:rPr>
          <w:rFonts w:ascii="Arial" w:hAnsi="Arial" w:cs="Arial"/>
          <w:sz w:val="24"/>
          <w:szCs w:val="24"/>
        </w:rPr>
        <w:t>135.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827409" w:rsidRPr="00E80C66" w:rsidRDefault="00827409" w:rsidP="00827409">
      <w:pPr>
        <w:widowControl w:val="0"/>
        <w:autoSpaceDE w:val="0"/>
        <w:autoSpaceDN w:val="0"/>
        <w:adjustRightInd w:val="0"/>
        <w:spacing w:after="0" w:line="240" w:lineRule="auto"/>
        <w:ind w:firstLine="559"/>
        <w:jc w:val="both"/>
        <w:rPr>
          <w:rFonts w:ascii="Arial" w:hAnsi="Arial" w:cs="Arial"/>
          <w:sz w:val="24"/>
          <w:szCs w:val="24"/>
        </w:rPr>
      </w:pPr>
      <w:r w:rsidRPr="00E80C66">
        <w:rPr>
          <w:rFonts w:ascii="Arial" w:hAnsi="Arial" w:cs="Arial"/>
          <w:sz w:val="24"/>
          <w:szCs w:val="24"/>
        </w:rPr>
        <w:t>136. Заявитель или его представитель может обратиться с жалобой, в том числе в следующих случаях:</w:t>
      </w:r>
    </w:p>
    <w:p w:rsidR="00827409" w:rsidRPr="00E80C66" w:rsidRDefault="00827409" w:rsidP="00827409">
      <w:pPr>
        <w:widowControl w:val="0"/>
        <w:autoSpaceDE w:val="0"/>
        <w:autoSpaceDN w:val="0"/>
        <w:adjustRightInd w:val="0"/>
        <w:spacing w:after="0" w:line="240" w:lineRule="auto"/>
        <w:ind w:firstLine="559"/>
        <w:jc w:val="both"/>
        <w:rPr>
          <w:rFonts w:ascii="Arial" w:hAnsi="Arial" w:cs="Arial"/>
          <w:sz w:val="24"/>
          <w:szCs w:val="24"/>
        </w:rPr>
      </w:pPr>
      <w:r w:rsidRPr="00E80C66">
        <w:rPr>
          <w:rFonts w:ascii="Arial" w:hAnsi="Arial" w:cs="Arial"/>
          <w:sz w:val="24"/>
          <w:szCs w:val="24"/>
        </w:rPr>
        <w:t>1) нарушение срока регистрации заявления о предоставлении муниципальной услуги, комплексного запроса;</w:t>
      </w:r>
    </w:p>
    <w:p w:rsidR="00827409" w:rsidRPr="00E80C66" w:rsidRDefault="00827409" w:rsidP="00827409">
      <w:pPr>
        <w:widowControl w:val="0"/>
        <w:autoSpaceDE w:val="0"/>
        <w:autoSpaceDN w:val="0"/>
        <w:adjustRightInd w:val="0"/>
        <w:spacing w:after="0" w:line="240" w:lineRule="auto"/>
        <w:ind w:firstLine="559"/>
        <w:jc w:val="both"/>
        <w:rPr>
          <w:rFonts w:ascii="Arial" w:hAnsi="Arial" w:cs="Arial"/>
          <w:sz w:val="24"/>
          <w:szCs w:val="24"/>
        </w:rPr>
      </w:pPr>
      <w:r w:rsidRPr="00E80C66">
        <w:rPr>
          <w:rFonts w:ascii="Arial" w:hAnsi="Arial" w:cs="Arial"/>
          <w:sz w:val="24"/>
          <w:szCs w:val="24"/>
        </w:rPr>
        <w:t>2) нарушение срока предоставления муниципальной услуги;</w:t>
      </w:r>
    </w:p>
    <w:p w:rsidR="00827409" w:rsidRPr="00E80C66" w:rsidRDefault="00827409" w:rsidP="00827409">
      <w:pPr>
        <w:widowControl w:val="0"/>
        <w:autoSpaceDE w:val="0"/>
        <w:autoSpaceDN w:val="0"/>
        <w:adjustRightInd w:val="0"/>
        <w:spacing w:after="0" w:line="240" w:lineRule="auto"/>
        <w:ind w:firstLine="559"/>
        <w:jc w:val="both"/>
        <w:rPr>
          <w:rFonts w:ascii="Arial" w:hAnsi="Arial" w:cs="Arial"/>
          <w:sz w:val="24"/>
          <w:szCs w:val="24"/>
        </w:rPr>
      </w:pPr>
      <w:r w:rsidRPr="00E80C66">
        <w:rPr>
          <w:rFonts w:ascii="Arial" w:hAnsi="Arial" w:cs="Arial"/>
          <w:sz w:val="24"/>
          <w:szCs w:val="24"/>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0008DE">
        <w:rPr>
          <w:rFonts w:ascii="Arial" w:hAnsi="Arial" w:cs="Arial"/>
          <w:sz w:val="24"/>
          <w:szCs w:val="24"/>
        </w:rPr>
        <w:t>Иркутской</w:t>
      </w:r>
      <w:r w:rsidRPr="00E80C66">
        <w:rPr>
          <w:rFonts w:ascii="Arial" w:hAnsi="Arial" w:cs="Arial"/>
          <w:sz w:val="24"/>
          <w:szCs w:val="24"/>
        </w:rPr>
        <w:t xml:space="preserve"> области, нормативными правовыми актами муниципального образования для предоставления муниципальной услуги;</w:t>
      </w:r>
    </w:p>
    <w:p w:rsidR="00827409" w:rsidRPr="00E80C66" w:rsidRDefault="00827409" w:rsidP="00827409">
      <w:pPr>
        <w:widowControl w:val="0"/>
        <w:autoSpaceDE w:val="0"/>
        <w:autoSpaceDN w:val="0"/>
        <w:adjustRightInd w:val="0"/>
        <w:spacing w:after="0" w:line="240" w:lineRule="auto"/>
        <w:ind w:firstLine="559"/>
        <w:jc w:val="both"/>
        <w:rPr>
          <w:rFonts w:ascii="Arial" w:hAnsi="Arial" w:cs="Arial"/>
          <w:sz w:val="24"/>
          <w:szCs w:val="24"/>
        </w:rPr>
      </w:pPr>
      <w:r w:rsidRPr="00E80C66">
        <w:rPr>
          <w:rFonts w:ascii="Arial" w:hAnsi="Arial" w:cs="Arial"/>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008DE">
        <w:rPr>
          <w:rFonts w:ascii="Arial" w:hAnsi="Arial" w:cs="Arial"/>
          <w:sz w:val="24"/>
          <w:szCs w:val="24"/>
        </w:rPr>
        <w:t>Иркутской</w:t>
      </w:r>
      <w:r w:rsidR="000008DE" w:rsidRPr="00E80C66">
        <w:rPr>
          <w:rFonts w:ascii="Arial" w:hAnsi="Arial" w:cs="Arial"/>
          <w:sz w:val="24"/>
          <w:szCs w:val="24"/>
        </w:rPr>
        <w:t xml:space="preserve"> </w:t>
      </w:r>
      <w:r w:rsidRPr="00E80C66">
        <w:rPr>
          <w:rFonts w:ascii="Arial" w:hAnsi="Arial" w:cs="Arial"/>
          <w:sz w:val="24"/>
          <w:szCs w:val="24"/>
        </w:rPr>
        <w:t>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827409" w:rsidRPr="00E80C66" w:rsidRDefault="00827409" w:rsidP="00827409">
      <w:pPr>
        <w:widowControl w:val="0"/>
        <w:autoSpaceDE w:val="0"/>
        <w:autoSpaceDN w:val="0"/>
        <w:adjustRightInd w:val="0"/>
        <w:spacing w:after="0" w:line="240" w:lineRule="auto"/>
        <w:ind w:firstLine="559"/>
        <w:jc w:val="both"/>
        <w:rPr>
          <w:rFonts w:ascii="Arial" w:hAnsi="Arial" w:cs="Arial"/>
          <w:sz w:val="24"/>
          <w:szCs w:val="24"/>
        </w:rPr>
      </w:pPr>
      <w:r w:rsidRPr="00E80C66">
        <w:rPr>
          <w:rFonts w:ascii="Arial" w:hAnsi="Arial" w:cs="Arial"/>
          <w:sz w:val="24"/>
          <w:szCs w:val="24"/>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w:t>
      </w:r>
      <w:r w:rsidRPr="00E80C66">
        <w:rPr>
          <w:rFonts w:ascii="Arial" w:hAnsi="Arial" w:cs="Arial"/>
          <w:sz w:val="24"/>
          <w:szCs w:val="24"/>
        </w:rPr>
        <w:lastRenderedPageBreak/>
        <w:t xml:space="preserve">иными нормативными правовыми актами Российской Федерации, законами и иными нормативными правовыми актами </w:t>
      </w:r>
      <w:r w:rsidR="000008DE">
        <w:rPr>
          <w:rFonts w:ascii="Arial" w:hAnsi="Arial" w:cs="Arial"/>
          <w:sz w:val="24"/>
          <w:szCs w:val="24"/>
        </w:rPr>
        <w:t>Иркутской</w:t>
      </w:r>
      <w:r w:rsidR="000008DE" w:rsidRPr="00E80C66">
        <w:rPr>
          <w:rFonts w:ascii="Arial" w:hAnsi="Arial" w:cs="Arial"/>
          <w:sz w:val="24"/>
          <w:szCs w:val="24"/>
        </w:rPr>
        <w:t xml:space="preserve"> </w:t>
      </w:r>
      <w:r w:rsidRPr="00E80C66">
        <w:rPr>
          <w:rFonts w:ascii="Arial" w:hAnsi="Arial" w:cs="Arial"/>
          <w:sz w:val="24"/>
          <w:szCs w:val="24"/>
        </w:rPr>
        <w:t>области, нормативными правовыми актами муниципального образования;</w:t>
      </w:r>
    </w:p>
    <w:p w:rsidR="00827409" w:rsidRPr="00E80C66" w:rsidRDefault="00827409" w:rsidP="00827409">
      <w:pPr>
        <w:widowControl w:val="0"/>
        <w:autoSpaceDE w:val="0"/>
        <w:autoSpaceDN w:val="0"/>
        <w:adjustRightInd w:val="0"/>
        <w:spacing w:after="0" w:line="240" w:lineRule="auto"/>
        <w:ind w:firstLine="559"/>
        <w:jc w:val="both"/>
        <w:rPr>
          <w:rFonts w:ascii="Arial" w:hAnsi="Arial" w:cs="Arial"/>
          <w:sz w:val="24"/>
          <w:szCs w:val="24"/>
        </w:rPr>
      </w:pPr>
      <w:r w:rsidRPr="00E80C66">
        <w:rPr>
          <w:rFonts w:ascii="Arial" w:hAnsi="Arial" w:cs="Arial"/>
          <w:sz w:val="24"/>
          <w:szCs w:val="24"/>
        </w:rPr>
        <w:t xml:space="preserve">6) затребование платы, не предусмотренной нормативными правовыми актами Российской Федерации, нормативными правовыми актами </w:t>
      </w:r>
      <w:r w:rsidR="000008DE">
        <w:rPr>
          <w:rFonts w:ascii="Arial" w:hAnsi="Arial" w:cs="Arial"/>
          <w:sz w:val="24"/>
          <w:szCs w:val="24"/>
        </w:rPr>
        <w:t>Иркутской</w:t>
      </w:r>
      <w:r w:rsidR="000008DE" w:rsidRPr="00E80C66">
        <w:rPr>
          <w:rFonts w:ascii="Arial" w:hAnsi="Arial" w:cs="Arial"/>
          <w:sz w:val="24"/>
          <w:szCs w:val="24"/>
        </w:rPr>
        <w:t xml:space="preserve"> </w:t>
      </w:r>
      <w:r w:rsidRPr="00E80C66">
        <w:rPr>
          <w:rFonts w:ascii="Arial" w:hAnsi="Arial" w:cs="Arial"/>
          <w:sz w:val="24"/>
          <w:szCs w:val="24"/>
        </w:rPr>
        <w:t>области, нормативными правовыми актами муниципального образования;</w:t>
      </w:r>
    </w:p>
    <w:p w:rsidR="00827409" w:rsidRPr="00E80C66" w:rsidRDefault="00827409" w:rsidP="00827409">
      <w:pPr>
        <w:widowControl w:val="0"/>
        <w:autoSpaceDE w:val="0"/>
        <w:autoSpaceDN w:val="0"/>
        <w:adjustRightInd w:val="0"/>
        <w:spacing w:after="0" w:line="240" w:lineRule="auto"/>
        <w:ind w:firstLine="559"/>
        <w:jc w:val="both"/>
        <w:rPr>
          <w:rFonts w:ascii="Arial" w:hAnsi="Arial" w:cs="Arial"/>
          <w:sz w:val="24"/>
          <w:szCs w:val="24"/>
        </w:rPr>
      </w:pPr>
      <w:r w:rsidRPr="00E80C66">
        <w:rPr>
          <w:rFonts w:ascii="Arial" w:hAnsi="Arial" w:cs="Arial"/>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27409" w:rsidRPr="00E80C66" w:rsidRDefault="00827409" w:rsidP="00827409">
      <w:pPr>
        <w:widowControl w:val="0"/>
        <w:autoSpaceDE w:val="0"/>
        <w:autoSpaceDN w:val="0"/>
        <w:adjustRightInd w:val="0"/>
        <w:spacing w:after="0" w:line="240" w:lineRule="auto"/>
        <w:ind w:firstLine="559"/>
        <w:jc w:val="both"/>
        <w:rPr>
          <w:rFonts w:ascii="Arial" w:hAnsi="Arial" w:cs="Arial"/>
          <w:sz w:val="24"/>
          <w:szCs w:val="24"/>
        </w:rPr>
      </w:pPr>
      <w:r w:rsidRPr="00E80C66">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827409" w:rsidRPr="00E80C66" w:rsidRDefault="00827409" w:rsidP="00827409">
      <w:pPr>
        <w:widowControl w:val="0"/>
        <w:autoSpaceDE w:val="0"/>
        <w:autoSpaceDN w:val="0"/>
        <w:adjustRightInd w:val="0"/>
        <w:spacing w:after="0" w:line="240" w:lineRule="auto"/>
        <w:ind w:firstLine="559"/>
        <w:jc w:val="both"/>
        <w:rPr>
          <w:rFonts w:ascii="Arial" w:hAnsi="Arial" w:cs="Arial"/>
          <w:sz w:val="24"/>
          <w:szCs w:val="24"/>
        </w:rPr>
      </w:pPr>
      <w:r w:rsidRPr="00E80C66">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008DE">
        <w:rPr>
          <w:rFonts w:ascii="Arial" w:hAnsi="Arial" w:cs="Arial"/>
          <w:sz w:val="24"/>
          <w:szCs w:val="24"/>
        </w:rPr>
        <w:t>Иркутской</w:t>
      </w:r>
      <w:r w:rsidR="000008DE" w:rsidRPr="00E80C66">
        <w:rPr>
          <w:rFonts w:ascii="Arial" w:hAnsi="Arial" w:cs="Arial"/>
          <w:sz w:val="24"/>
          <w:szCs w:val="24"/>
        </w:rPr>
        <w:t xml:space="preserve"> </w:t>
      </w:r>
      <w:r w:rsidRPr="00E80C66">
        <w:rPr>
          <w:rFonts w:ascii="Arial" w:hAnsi="Arial" w:cs="Arial"/>
          <w:sz w:val="24"/>
          <w:szCs w:val="24"/>
        </w:rPr>
        <w:t>области, нормативными правовыми актами муниципального образования;</w:t>
      </w:r>
    </w:p>
    <w:p w:rsidR="00827409" w:rsidRPr="00E80C66" w:rsidRDefault="00827409" w:rsidP="00827409">
      <w:pPr>
        <w:widowControl w:val="0"/>
        <w:autoSpaceDE w:val="0"/>
        <w:autoSpaceDN w:val="0"/>
        <w:adjustRightInd w:val="0"/>
        <w:spacing w:after="0" w:line="240" w:lineRule="auto"/>
        <w:ind w:firstLine="559"/>
        <w:jc w:val="both"/>
        <w:rPr>
          <w:rFonts w:ascii="Arial" w:hAnsi="Arial" w:cs="Arial"/>
          <w:sz w:val="24"/>
          <w:szCs w:val="24"/>
        </w:rPr>
      </w:pPr>
      <w:r w:rsidRPr="00E80C66">
        <w:rPr>
          <w:rFonts w:ascii="Arial" w:hAnsi="Arial" w:cs="Arial"/>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827409" w:rsidRPr="00E80C66" w:rsidRDefault="00827409" w:rsidP="00827409">
      <w:pPr>
        <w:widowControl w:val="0"/>
        <w:autoSpaceDE w:val="0"/>
        <w:autoSpaceDN w:val="0"/>
        <w:adjustRightInd w:val="0"/>
        <w:spacing w:after="0" w:line="240" w:lineRule="auto"/>
        <w:ind w:firstLine="559"/>
        <w:jc w:val="both"/>
        <w:rPr>
          <w:rFonts w:ascii="Arial" w:hAnsi="Arial" w:cs="Arial"/>
          <w:sz w:val="24"/>
          <w:szCs w:val="24"/>
        </w:rPr>
      </w:pPr>
      <w:r w:rsidRPr="00E80C66">
        <w:rPr>
          <w:rFonts w:ascii="Arial" w:hAnsi="Arial" w:cs="Arial"/>
          <w:sz w:val="24"/>
          <w:szCs w:val="24"/>
        </w:rPr>
        <w:t>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827409" w:rsidRPr="00E80C66" w:rsidRDefault="00827409" w:rsidP="00827409">
      <w:pPr>
        <w:widowControl w:val="0"/>
        <w:autoSpaceDE w:val="0"/>
        <w:autoSpaceDN w:val="0"/>
        <w:adjustRightInd w:val="0"/>
        <w:spacing w:after="0" w:line="240" w:lineRule="auto"/>
        <w:ind w:firstLine="559"/>
        <w:jc w:val="both"/>
        <w:rPr>
          <w:rFonts w:ascii="Arial" w:hAnsi="Arial" w:cs="Arial"/>
          <w:sz w:val="24"/>
          <w:szCs w:val="24"/>
        </w:rPr>
      </w:pPr>
      <w:r w:rsidRPr="00E80C66">
        <w:rPr>
          <w:rFonts w:ascii="Arial" w:hAnsi="Arial" w:cs="Arial"/>
          <w:sz w:val="24"/>
          <w:szCs w:val="24"/>
        </w:rPr>
        <w:t>138.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559"/>
        <w:jc w:val="center"/>
        <w:rPr>
          <w:rFonts w:ascii="Arial" w:hAnsi="Arial" w:cs="Arial"/>
          <w:sz w:val="24"/>
          <w:szCs w:val="24"/>
        </w:rPr>
      </w:pPr>
      <w:r w:rsidRPr="00E80C66">
        <w:rPr>
          <w:rFonts w:ascii="Arial" w:hAnsi="Arial" w:cs="Arial"/>
          <w:sz w:val="24"/>
          <w:szCs w:val="24"/>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559"/>
        <w:jc w:val="both"/>
        <w:rPr>
          <w:rFonts w:ascii="Arial" w:hAnsi="Arial" w:cs="Arial"/>
          <w:sz w:val="24"/>
          <w:szCs w:val="24"/>
        </w:rPr>
      </w:pPr>
      <w:r w:rsidRPr="00E80C66">
        <w:rPr>
          <w:rFonts w:ascii="Arial" w:hAnsi="Arial" w:cs="Arial"/>
          <w:sz w:val="24"/>
          <w:szCs w:val="24"/>
        </w:rPr>
        <w:t>139. Жалоба на решения и действия (бездействие) главы администрации подается главе администрации.</w:t>
      </w:r>
    </w:p>
    <w:p w:rsidR="00827409" w:rsidRPr="00E80C66" w:rsidRDefault="00827409" w:rsidP="00827409">
      <w:pPr>
        <w:widowControl w:val="0"/>
        <w:autoSpaceDE w:val="0"/>
        <w:autoSpaceDN w:val="0"/>
        <w:adjustRightInd w:val="0"/>
        <w:spacing w:after="0" w:line="240" w:lineRule="auto"/>
        <w:ind w:firstLine="559"/>
        <w:jc w:val="both"/>
        <w:rPr>
          <w:rFonts w:ascii="Arial" w:hAnsi="Arial" w:cs="Arial"/>
          <w:sz w:val="24"/>
          <w:szCs w:val="24"/>
        </w:rPr>
      </w:pPr>
      <w:r w:rsidRPr="00E80C66">
        <w:rPr>
          <w:rFonts w:ascii="Arial" w:hAnsi="Arial" w:cs="Arial"/>
          <w:sz w:val="24"/>
          <w:szCs w:val="24"/>
        </w:rPr>
        <w:t>140. Жалобы на решения и действия (бездействие) должностных лиц и муниципальных служащих администрации подается главе администрации.</w:t>
      </w:r>
    </w:p>
    <w:p w:rsidR="00827409" w:rsidRPr="00E80C66" w:rsidRDefault="00827409" w:rsidP="00827409">
      <w:pPr>
        <w:widowControl w:val="0"/>
        <w:autoSpaceDE w:val="0"/>
        <w:autoSpaceDN w:val="0"/>
        <w:adjustRightInd w:val="0"/>
        <w:spacing w:after="0" w:line="240" w:lineRule="auto"/>
        <w:ind w:firstLine="559"/>
        <w:jc w:val="both"/>
        <w:rPr>
          <w:rFonts w:ascii="Arial" w:hAnsi="Arial" w:cs="Arial"/>
          <w:sz w:val="24"/>
          <w:szCs w:val="24"/>
        </w:rPr>
      </w:pPr>
      <w:r w:rsidRPr="00E80C66">
        <w:rPr>
          <w:rFonts w:ascii="Arial" w:hAnsi="Arial" w:cs="Arial"/>
          <w:sz w:val="24"/>
          <w:szCs w:val="24"/>
        </w:rPr>
        <w:t>141. Жалобы на решения и действия (бездействие) работника МФЦ подаются руководителю этого МФЦ.</w:t>
      </w:r>
    </w:p>
    <w:p w:rsidR="00827409" w:rsidRPr="00E80C66" w:rsidRDefault="00827409" w:rsidP="00827409">
      <w:pPr>
        <w:widowControl w:val="0"/>
        <w:autoSpaceDE w:val="0"/>
        <w:autoSpaceDN w:val="0"/>
        <w:adjustRightInd w:val="0"/>
        <w:spacing w:after="0" w:line="240" w:lineRule="auto"/>
        <w:ind w:firstLine="559"/>
        <w:jc w:val="both"/>
        <w:rPr>
          <w:rFonts w:ascii="Arial" w:hAnsi="Arial" w:cs="Arial"/>
          <w:sz w:val="24"/>
          <w:szCs w:val="24"/>
        </w:rPr>
      </w:pPr>
      <w:r w:rsidRPr="00E80C66">
        <w:rPr>
          <w:rFonts w:ascii="Arial" w:hAnsi="Arial" w:cs="Arial"/>
          <w:sz w:val="24"/>
          <w:szCs w:val="24"/>
        </w:rPr>
        <w:t xml:space="preserve">142. Жалобы на решения и действия (бездействие) МФЦ подаются в министерство экономического развития </w:t>
      </w:r>
      <w:r w:rsidR="000008DE">
        <w:rPr>
          <w:rFonts w:ascii="Arial" w:hAnsi="Arial" w:cs="Arial"/>
          <w:sz w:val="24"/>
          <w:szCs w:val="24"/>
        </w:rPr>
        <w:t>Иркутской</w:t>
      </w:r>
      <w:r w:rsidR="000008DE" w:rsidRPr="00E80C66">
        <w:rPr>
          <w:rFonts w:ascii="Arial" w:hAnsi="Arial" w:cs="Arial"/>
          <w:sz w:val="24"/>
          <w:szCs w:val="24"/>
        </w:rPr>
        <w:t xml:space="preserve"> </w:t>
      </w:r>
      <w:r w:rsidRPr="00E80C66">
        <w:rPr>
          <w:rFonts w:ascii="Arial" w:hAnsi="Arial" w:cs="Arial"/>
          <w:sz w:val="24"/>
          <w:szCs w:val="24"/>
        </w:rPr>
        <w:t xml:space="preserve">области или министру экономического развития </w:t>
      </w:r>
      <w:r w:rsidR="000008DE">
        <w:rPr>
          <w:rFonts w:ascii="Arial" w:hAnsi="Arial" w:cs="Arial"/>
          <w:sz w:val="24"/>
          <w:szCs w:val="24"/>
        </w:rPr>
        <w:t>Иркутской</w:t>
      </w:r>
      <w:r w:rsidR="000008DE" w:rsidRPr="00E80C66">
        <w:rPr>
          <w:rFonts w:ascii="Arial" w:hAnsi="Arial" w:cs="Arial"/>
          <w:sz w:val="24"/>
          <w:szCs w:val="24"/>
        </w:rPr>
        <w:t xml:space="preserve"> </w:t>
      </w:r>
      <w:r w:rsidRPr="00E80C66">
        <w:rPr>
          <w:rFonts w:ascii="Arial" w:hAnsi="Arial" w:cs="Arial"/>
          <w:sz w:val="24"/>
          <w:szCs w:val="24"/>
        </w:rPr>
        <w:t>области.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559"/>
        <w:jc w:val="center"/>
        <w:rPr>
          <w:rFonts w:ascii="Arial" w:hAnsi="Arial" w:cs="Arial"/>
          <w:sz w:val="24"/>
          <w:szCs w:val="24"/>
        </w:rPr>
      </w:pPr>
      <w:r w:rsidRPr="00E80C66">
        <w:rPr>
          <w:rFonts w:ascii="Arial" w:hAnsi="Arial" w:cs="Arial"/>
          <w:sz w:val="24"/>
          <w:szCs w:val="24"/>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559"/>
        <w:jc w:val="both"/>
        <w:rPr>
          <w:rFonts w:ascii="Arial" w:hAnsi="Arial" w:cs="Arial"/>
          <w:sz w:val="24"/>
          <w:szCs w:val="24"/>
        </w:rPr>
      </w:pPr>
      <w:r w:rsidRPr="00E80C66">
        <w:rPr>
          <w:rFonts w:ascii="Arial" w:hAnsi="Arial" w:cs="Arial"/>
          <w:sz w:val="24"/>
          <w:szCs w:val="24"/>
        </w:rPr>
        <w:lastRenderedPageBreak/>
        <w:t>143. Информацию о порядке подачи и рассмотрения жалобы заявитель или его представитель могут получить:</w:t>
      </w:r>
    </w:p>
    <w:p w:rsidR="00827409" w:rsidRPr="00E80C66" w:rsidRDefault="00827409" w:rsidP="00827409">
      <w:pPr>
        <w:widowControl w:val="0"/>
        <w:autoSpaceDE w:val="0"/>
        <w:autoSpaceDN w:val="0"/>
        <w:adjustRightInd w:val="0"/>
        <w:spacing w:after="0" w:line="240" w:lineRule="auto"/>
        <w:ind w:firstLine="559"/>
        <w:jc w:val="both"/>
        <w:rPr>
          <w:rFonts w:ascii="Arial" w:hAnsi="Arial" w:cs="Arial"/>
          <w:sz w:val="24"/>
          <w:szCs w:val="24"/>
        </w:rPr>
      </w:pPr>
      <w:r w:rsidRPr="00E80C66">
        <w:rPr>
          <w:rFonts w:ascii="Arial" w:hAnsi="Arial" w:cs="Arial"/>
          <w:sz w:val="24"/>
          <w:szCs w:val="24"/>
        </w:rPr>
        <w:t>1) на информационных стендах, расположенных в помещениях, занимаемых администрацией, или в помещениях МФЦ;</w:t>
      </w:r>
    </w:p>
    <w:p w:rsidR="00827409" w:rsidRPr="00E80C66" w:rsidRDefault="00827409" w:rsidP="00827409">
      <w:pPr>
        <w:widowControl w:val="0"/>
        <w:autoSpaceDE w:val="0"/>
        <w:autoSpaceDN w:val="0"/>
        <w:adjustRightInd w:val="0"/>
        <w:spacing w:after="0" w:line="240" w:lineRule="auto"/>
        <w:ind w:firstLine="559"/>
        <w:jc w:val="both"/>
        <w:rPr>
          <w:rFonts w:ascii="Arial" w:hAnsi="Arial" w:cs="Arial"/>
          <w:sz w:val="24"/>
          <w:szCs w:val="24"/>
        </w:rPr>
      </w:pPr>
      <w:r w:rsidRPr="00E80C66">
        <w:rPr>
          <w:rFonts w:ascii="Arial" w:hAnsi="Arial" w:cs="Arial"/>
          <w:sz w:val="24"/>
          <w:szCs w:val="24"/>
        </w:rPr>
        <w:t>2) на официальном сайте администрации, сайте МФЦ;</w:t>
      </w:r>
    </w:p>
    <w:p w:rsidR="00827409" w:rsidRPr="00E80C66" w:rsidRDefault="00827409" w:rsidP="00827409">
      <w:pPr>
        <w:widowControl w:val="0"/>
        <w:autoSpaceDE w:val="0"/>
        <w:autoSpaceDN w:val="0"/>
        <w:adjustRightInd w:val="0"/>
        <w:spacing w:after="0" w:line="240" w:lineRule="auto"/>
        <w:ind w:firstLine="559"/>
        <w:jc w:val="both"/>
        <w:rPr>
          <w:rFonts w:ascii="Arial" w:hAnsi="Arial" w:cs="Arial"/>
          <w:sz w:val="24"/>
          <w:szCs w:val="24"/>
        </w:rPr>
      </w:pPr>
      <w:r w:rsidRPr="00E80C66">
        <w:rPr>
          <w:rFonts w:ascii="Arial" w:hAnsi="Arial" w:cs="Arial"/>
          <w:sz w:val="24"/>
          <w:szCs w:val="24"/>
        </w:rPr>
        <w:t>3) на Портале;</w:t>
      </w:r>
    </w:p>
    <w:p w:rsidR="00827409" w:rsidRPr="00E80C66" w:rsidRDefault="00827409" w:rsidP="00827409">
      <w:pPr>
        <w:widowControl w:val="0"/>
        <w:autoSpaceDE w:val="0"/>
        <w:autoSpaceDN w:val="0"/>
        <w:adjustRightInd w:val="0"/>
        <w:spacing w:after="0" w:line="240" w:lineRule="auto"/>
        <w:ind w:firstLine="559"/>
        <w:jc w:val="both"/>
        <w:rPr>
          <w:rFonts w:ascii="Arial" w:hAnsi="Arial" w:cs="Arial"/>
          <w:sz w:val="24"/>
          <w:szCs w:val="24"/>
        </w:rPr>
      </w:pPr>
      <w:r w:rsidRPr="00E80C66">
        <w:rPr>
          <w:rFonts w:ascii="Arial" w:hAnsi="Arial" w:cs="Arial"/>
          <w:sz w:val="24"/>
          <w:szCs w:val="24"/>
        </w:rPr>
        <w:t>4) лично у муниципального служащего администрации, у работников МФЦ;</w:t>
      </w:r>
    </w:p>
    <w:p w:rsidR="00827409" w:rsidRPr="00E80C66" w:rsidRDefault="00827409" w:rsidP="00827409">
      <w:pPr>
        <w:widowControl w:val="0"/>
        <w:autoSpaceDE w:val="0"/>
        <w:autoSpaceDN w:val="0"/>
        <w:adjustRightInd w:val="0"/>
        <w:spacing w:after="0" w:line="240" w:lineRule="auto"/>
        <w:ind w:firstLine="559"/>
        <w:jc w:val="both"/>
        <w:rPr>
          <w:rFonts w:ascii="Arial" w:hAnsi="Arial" w:cs="Arial"/>
          <w:sz w:val="24"/>
          <w:szCs w:val="24"/>
        </w:rPr>
      </w:pPr>
      <w:r w:rsidRPr="00E80C66">
        <w:rPr>
          <w:rFonts w:ascii="Arial" w:hAnsi="Arial" w:cs="Arial"/>
          <w:sz w:val="24"/>
          <w:szCs w:val="24"/>
        </w:rPr>
        <w:t>5) путем обращения заявителя или его представителя в администрацию, МФЦ с использованием средств телефонной связи;</w:t>
      </w:r>
    </w:p>
    <w:p w:rsidR="00827409" w:rsidRPr="00E80C66" w:rsidRDefault="00827409" w:rsidP="00827409">
      <w:pPr>
        <w:widowControl w:val="0"/>
        <w:autoSpaceDE w:val="0"/>
        <w:autoSpaceDN w:val="0"/>
        <w:adjustRightInd w:val="0"/>
        <w:spacing w:after="0" w:line="240" w:lineRule="auto"/>
        <w:ind w:firstLine="559"/>
        <w:jc w:val="both"/>
        <w:rPr>
          <w:rFonts w:ascii="Arial" w:hAnsi="Arial" w:cs="Arial"/>
          <w:sz w:val="24"/>
          <w:szCs w:val="24"/>
        </w:rPr>
      </w:pPr>
      <w:r w:rsidRPr="00E80C66">
        <w:rPr>
          <w:rFonts w:ascii="Arial" w:hAnsi="Arial" w:cs="Arial"/>
          <w:sz w:val="24"/>
          <w:szCs w:val="24"/>
        </w:rPr>
        <w:t>6) путем обращения заявителя или его представителя через организации почтовой связи в администрацию;</w:t>
      </w:r>
    </w:p>
    <w:p w:rsidR="00827409" w:rsidRPr="00E80C66" w:rsidRDefault="00827409" w:rsidP="00827409">
      <w:pPr>
        <w:widowControl w:val="0"/>
        <w:autoSpaceDE w:val="0"/>
        <w:autoSpaceDN w:val="0"/>
        <w:adjustRightInd w:val="0"/>
        <w:spacing w:after="0" w:line="240" w:lineRule="auto"/>
        <w:ind w:firstLine="559"/>
        <w:jc w:val="both"/>
        <w:rPr>
          <w:rFonts w:ascii="Arial" w:hAnsi="Arial" w:cs="Arial"/>
          <w:sz w:val="24"/>
          <w:szCs w:val="24"/>
        </w:rPr>
      </w:pPr>
      <w:r w:rsidRPr="00E80C66">
        <w:rPr>
          <w:rFonts w:ascii="Arial" w:hAnsi="Arial" w:cs="Arial"/>
          <w:sz w:val="24"/>
          <w:szCs w:val="24"/>
        </w:rPr>
        <w:t>7) по электронной почте администрации.</w:t>
      </w:r>
    </w:p>
    <w:p w:rsidR="00827409" w:rsidRPr="00E80C66" w:rsidRDefault="00827409" w:rsidP="00827409">
      <w:pPr>
        <w:widowControl w:val="0"/>
        <w:autoSpaceDE w:val="0"/>
        <w:autoSpaceDN w:val="0"/>
        <w:adjustRightInd w:val="0"/>
        <w:spacing w:after="0" w:line="240" w:lineRule="auto"/>
        <w:ind w:firstLine="559"/>
        <w:jc w:val="both"/>
        <w:rPr>
          <w:rFonts w:ascii="Arial" w:hAnsi="Arial" w:cs="Arial"/>
          <w:sz w:val="24"/>
          <w:szCs w:val="24"/>
        </w:rPr>
      </w:pPr>
      <w:r w:rsidRPr="00E80C66">
        <w:rPr>
          <w:rFonts w:ascii="Arial" w:hAnsi="Arial" w:cs="Arial"/>
          <w:sz w:val="24"/>
          <w:szCs w:val="24"/>
        </w:rPr>
        <w:t>144.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1118"/>
        <w:jc w:val="center"/>
        <w:rPr>
          <w:rFonts w:ascii="Arial" w:hAnsi="Arial" w:cs="Arial"/>
          <w:sz w:val="24"/>
          <w:szCs w:val="24"/>
        </w:rPr>
      </w:pPr>
      <w:r w:rsidRPr="00E80C66">
        <w:rPr>
          <w:rFonts w:ascii="Arial" w:hAnsi="Arial" w:cs="Arial"/>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145.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27409" w:rsidRPr="00E80C66" w:rsidRDefault="00827409" w:rsidP="00827409">
      <w:pPr>
        <w:widowControl w:val="0"/>
        <w:autoSpaceDE w:val="0"/>
        <w:autoSpaceDN w:val="0"/>
        <w:adjustRightInd w:val="0"/>
        <w:spacing w:after="0" w:line="240" w:lineRule="auto"/>
        <w:ind w:firstLine="720"/>
        <w:jc w:val="both"/>
        <w:rPr>
          <w:rFonts w:ascii="Arial" w:hAnsi="Arial" w:cs="Arial"/>
          <w:sz w:val="24"/>
          <w:szCs w:val="24"/>
        </w:rPr>
      </w:pPr>
      <w:r w:rsidRPr="00E80C66">
        <w:rPr>
          <w:rFonts w:ascii="Arial" w:hAnsi="Arial" w:cs="Arial"/>
          <w:sz w:val="24"/>
          <w:szCs w:val="24"/>
        </w:rPr>
        <w:t>1) Федеральный закон от 27 июля 2010 года № 210-ФЗ "Об организации предоставления государственных и муниципальных услуг".</w:t>
      </w:r>
    </w:p>
    <w:p w:rsidR="00827409" w:rsidRPr="005D1A60" w:rsidRDefault="00827409" w:rsidP="0082740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80C66">
        <w:rPr>
          <w:rFonts w:ascii="Arial" w:hAnsi="Arial" w:cs="Arial"/>
          <w:sz w:val="24"/>
          <w:szCs w:val="24"/>
        </w:rPr>
        <w:t>146. Информация, содержащаяся в настоящем разделе, подлежит размещению на Портале.</w:t>
      </w:r>
    </w:p>
    <w:p w:rsidR="00827409" w:rsidRPr="005D1A60" w:rsidRDefault="00827409" w:rsidP="0082740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827409" w:rsidRPr="005D1A60" w:rsidRDefault="00827409" w:rsidP="00827409">
      <w:pPr>
        <w:widowControl w:val="0"/>
        <w:autoSpaceDE w:val="0"/>
        <w:autoSpaceDN w:val="0"/>
        <w:adjustRightInd w:val="0"/>
        <w:spacing w:after="0" w:line="240" w:lineRule="auto"/>
        <w:ind w:left="5172" w:firstLine="559"/>
        <w:jc w:val="both"/>
        <w:rPr>
          <w:rFonts w:ascii="Times New Roman CYR" w:hAnsi="Times New Roman CYR" w:cs="Times New Roman CYR"/>
          <w:sz w:val="24"/>
          <w:szCs w:val="24"/>
        </w:rPr>
      </w:pPr>
    </w:p>
    <w:p w:rsidR="00827409" w:rsidRDefault="00827409" w:rsidP="00827409">
      <w:pPr>
        <w:widowControl w:val="0"/>
        <w:autoSpaceDE w:val="0"/>
        <w:autoSpaceDN w:val="0"/>
        <w:adjustRightInd w:val="0"/>
        <w:spacing w:after="0" w:line="240" w:lineRule="auto"/>
        <w:ind w:left="5172" w:firstLine="559"/>
        <w:jc w:val="both"/>
        <w:rPr>
          <w:rFonts w:ascii="Times New Roman CYR" w:hAnsi="Times New Roman CYR" w:cs="Times New Roman CYR"/>
          <w:sz w:val="24"/>
          <w:szCs w:val="24"/>
        </w:rPr>
      </w:pPr>
    </w:p>
    <w:p w:rsidR="008708E9" w:rsidRDefault="008708E9" w:rsidP="00827409">
      <w:pPr>
        <w:widowControl w:val="0"/>
        <w:autoSpaceDE w:val="0"/>
        <w:autoSpaceDN w:val="0"/>
        <w:adjustRightInd w:val="0"/>
        <w:spacing w:after="0" w:line="240" w:lineRule="auto"/>
        <w:ind w:left="5172" w:firstLine="559"/>
        <w:jc w:val="both"/>
        <w:rPr>
          <w:rFonts w:ascii="Times New Roman CYR" w:hAnsi="Times New Roman CYR" w:cs="Times New Roman CYR"/>
          <w:sz w:val="24"/>
          <w:szCs w:val="24"/>
        </w:rPr>
      </w:pPr>
    </w:p>
    <w:p w:rsidR="008708E9" w:rsidRDefault="008708E9" w:rsidP="00827409">
      <w:pPr>
        <w:widowControl w:val="0"/>
        <w:autoSpaceDE w:val="0"/>
        <w:autoSpaceDN w:val="0"/>
        <w:adjustRightInd w:val="0"/>
        <w:spacing w:after="0" w:line="240" w:lineRule="auto"/>
        <w:ind w:left="5172" w:firstLine="559"/>
        <w:jc w:val="both"/>
        <w:rPr>
          <w:rFonts w:ascii="Times New Roman CYR" w:hAnsi="Times New Roman CYR" w:cs="Times New Roman CYR"/>
          <w:sz w:val="24"/>
          <w:szCs w:val="24"/>
        </w:rPr>
      </w:pPr>
    </w:p>
    <w:p w:rsidR="008708E9" w:rsidRDefault="008708E9" w:rsidP="00827409">
      <w:pPr>
        <w:widowControl w:val="0"/>
        <w:autoSpaceDE w:val="0"/>
        <w:autoSpaceDN w:val="0"/>
        <w:adjustRightInd w:val="0"/>
        <w:spacing w:after="0" w:line="240" w:lineRule="auto"/>
        <w:ind w:left="5172" w:firstLine="559"/>
        <w:jc w:val="both"/>
        <w:rPr>
          <w:rFonts w:ascii="Times New Roman CYR" w:hAnsi="Times New Roman CYR" w:cs="Times New Roman CYR"/>
          <w:sz w:val="24"/>
          <w:szCs w:val="24"/>
        </w:rPr>
      </w:pPr>
    </w:p>
    <w:p w:rsidR="008708E9" w:rsidRDefault="008708E9" w:rsidP="00827409">
      <w:pPr>
        <w:widowControl w:val="0"/>
        <w:autoSpaceDE w:val="0"/>
        <w:autoSpaceDN w:val="0"/>
        <w:adjustRightInd w:val="0"/>
        <w:spacing w:after="0" w:line="240" w:lineRule="auto"/>
        <w:ind w:left="5172" w:firstLine="559"/>
        <w:jc w:val="both"/>
        <w:rPr>
          <w:rFonts w:ascii="Times New Roman CYR" w:hAnsi="Times New Roman CYR" w:cs="Times New Roman CYR"/>
          <w:sz w:val="24"/>
          <w:szCs w:val="24"/>
        </w:rPr>
      </w:pPr>
    </w:p>
    <w:p w:rsidR="008708E9" w:rsidRDefault="008708E9" w:rsidP="00827409">
      <w:pPr>
        <w:widowControl w:val="0"/>
        <w:autoSpaceDE w:val="0"/>
        <w:autoSpaceDN w:val="0"/>
        <w:adjustRightInd w:val="0"/>
        <w:spacing w:after="0" w:line="240" w:lineRule="auto"/>
        <w:ind w:left="5172" w:firstLine="559"/>
        <w:jc w:val="both"/>
        <w:rPr>
          <w:rFonts w:ascii="Times New Roman CYR" w:hAnsi="Times New Roman CYR" w:cs="Times New Roman CYR"/>
          <w:sz w:val="24"/>
          <w:szCs w:val="24"/>
        </w:rPr>
      </w:pPr>
    </w:p>
    <w:p w:rsidR="008708E9" w:rsidRDefault="008708E9" w:rsidP="00827409">
      <w:pPr>
        <w:widowControl w:val="0"/>
        <w:autoSpaceDE w:val="0"/>
        <w:autoSpaceDN w:val="0"/>
        <w:adjustRightInd w:val="0"/>
        <w:spacing w:after="0" w:line="240" w:lineRule="auto"/>
        <w:ind w:left="5172" w:firstLine="559"/>
        <w:jc w:val="both"/>
        <w:rPr>
          <w:rFonts w:ascii="Times New Roman CYR" w:hAnsi="Times New Roman CYR" w:cs="Times New Roman CYR"/>
          <w:sz w:val="24"/>
          <w:szCs w:val="24"/>
        </w:rPr>
      </w:pPr>
    </w:p>
    <w:p w:rsidR="008708E9" w:rsidRDefault="008708E9" w:rsidP="00827409">
      <w:pPr>
        <w:widowControl w:val="0"/>
        <w:autoSpaceDE w:val="0"/>
        <w:autoSpaceDN w:val="0"/>
        <w:adjustRightInd w:val="0"/>
        <w:spacing w:after="0" w:line="240" w:lineRule="auto"/>
        <w:ind w:left="5172" w:firstLine="559"/>
        <w:jc w:val="both"/>
        <w:rPr>
          <w:rFonts w:ascii="Times New Roman CYR" w:hAnsi="Times New Roman CYR" w:cs="Times New Roman CYR"/>
          <w:sz w:val="24"/>
          <w:szCs w:val="24"/>
        </w:rPr>
      </w:pPr>
    </w:p>
    <w:p w:rsidR="008708E9" w:rsidRDefault="008708E9" w:rsidP="00827409">
      <w:pPr>
        <w:widowControl w:val="0"/>
        <w:autoSpaceDE w:val="0"/>
        <w:autoSpaceDN w:val="0"/>
        <w:adjustRightInd w:val="0"/>
        <w:spacing w:after="0" w:line="240" w:lineRule="auto"/>
        <w:ind w:left="5172" w:firstLine="559"/>
        <w:jc w:val="both"/>
        <w:rPr>
          <w:rFonts w:ascii="Times New Roman CYR" w:hAnsi="Times New Roman CYR" w:cs="Times New Roman CYR"/>
          <w:sz w:val="24"/>
          <w:szCs w:val="24"/>
        </w:rPr>
      </w:pPr>
    </w:p>
    <w:p w:rsidR="008708E9" w:rsidRDefault="008708E9" w:rsidP="00827409">
      <w:pPr>
        <w:widowControl w:val="0"/>
        <w:autoSpaceDE w:val="0"/>
        <w:autoSpaceDN w:val="0"/>
        <w:adjustRightInd w:val="0"/>
        <w:spacing w:after="0" w:line="240" w:lineRule="auto"/>
        <w:ind w:left="5172" w:firstLine="559"/>
        <w:jc w:val="both"/>
        <w:rPr>
          <w:rFonts w:ascii="Times New Roman CYR" w:hAnsi="Times New Roman CYR" w:cs="Times New Roman CYR"/>
          <w:sz w:val="24"/>
          <w:szCs w:val="24"/>
        </w:rPr>
      </w:pPr>
    </w:p>
    <w:p w:rsidR="008708E9" w:rsidRDefault="008708E9" w:rsidP="00827409">
      <w:pPr>
        <w:widowControl w:val="0"/>
        <w:autoSpaceDE w:val="0"/>
        <w:autoSpaceDN w:val="0"/>
        <w:adjustRightInd w:val="0"/>
        <w:spacing w:after="0" w:line="240" w:lineRule="auto"/>
        <w:ind w:left="5172" w:firstLine="559"/>
        <w:jc w:val="both"/>
        <w:rPr>
          <w:rFonts w:ascii="Times New Roman CYR" w:hAnsi="Times New Roman CYR" w:cs="Times New Roman CYR"/>
          <w:sz w:val="24"/>
          <w:szCs w:val="24"/>
        </w:rPr>
      </w:pPr>
    </w:p>
    <w:p w:rsidR="000008DE" w:rsidRDefault="000008DE" w:rsidP="00827409">
      <w:pPr>
        <w:widowControl w:val="0"/>
        <w:autoSpaceDE w:val="0"/>
        <w:autoSpaceDN w:val="0"/>
        <w:adjustRightInd w:val="0"/>
        <w:spacing w:after="0" w:line="240" w:lineRule="auto"/>
        <w:ind w:left="5172" w:firstLine="559"/>
        <w:jc w:val="both"/>
        <w:rPr>
          <w:rFonts w:ascii="Times New Roman CYR" w:hAnsi="Times New Roman CYR" w:cs="Times New Roman CYR"/>
          <w:sz w:val="24"/>
          <w:szCs w:val="24"/>
        </w:rPr>
      </w:pPr>
    </w:p>
    <w:p w:rsidR="000008DE" w:rsidRDefault="000008DE" w:rsidP="00827409">
      <w:pPr>
        <w:widowControl w:val="0"/>
        <w:autoSpaceDE w:val="0"/>
        <w:autoSpaceDN w:val="0"/>
        <w:adjustRightInd w:val="0"/>
        <w:spacing w:after="0" w:line="240" w:lineRule="auto"/>
        <w:ind w:left="5172" w:firstLine="559"/>
        <w:jc w:val="both"/>
        <w:rPr>
          <w:rFonts w:ascii="Times New Roman CYR" w:hAnsi="Times New Roman CYR" w:cs="Times New Roman CYR"/>
          <w:sz w:val="24"/>
          <w:szCs w:val="24"/>
        </w:rPr>
      </w:pPr>
    </w:p>
    <w:p w:rsidR="000008DE" w:rsidRDefault="000008DE" w:rsidP="00827409">
      <w:pPr>
        <w:widowControl w:val="0"/>
        <w:autoSpaceDE w:val="0"/>
        <w:autoSpaceDN w:val="0"/>
        <w:adjustRightInd w:val="0"/>
        <w:spacing w:after="0" w:line="240" w:lineRule="auto"/>
        <w:ind w:left="5172" w:firstLine="559"/>
        <w:jc w:val="both"/>
        <w:rPr>
          <w:rFonts w:ascii="Times New Roman CYR" w:hAnsi="Times New Roman CYR" w:cs="Times New Roman CYR"/>
          <w:sz w:val="24"/>
          <w:szCs w:val="24"/>
        </w:rPr>
      </w:pPr>
    </w:p>
    <w:p w:rsidR="000008DE" w:rsidRDefault="000008DE" w:rsidP="00827409">
      <w:pPr>
        <w:widowControl w:val="0"/>
        <w:autoSpaceDE w:val="0"/>
        <w:autoSpaceDN w:val="0"/>
        <w:adjustRightInd w:val="0"/>
        <w:spacing w:after="0" w:line="240" w:lineRule="auto"/>
        <w:ind w:left="5172" w:firstLine="559"/>
        <w:jc w:val="both"/>
        <w:rPr>
          <w:rFonts w:ascii="Times New Roman CYR" w:hAnsi="Times New Roman CYR" w:cs="Times New Roman CYR"/>
          <w:sz w:val="24"/>
          <w:szCs w:val="24"/>
        </w:rPr>
      </w:pPr>
    </w:p>
    <w:p w:rsidR="000008DE" w:rsidRDefault="000008DE" w:rsidP="00827409">
      <w:pPr>
        <w:widowControl w:val="0"/>
        <w:autoSpaceDE w:val="0"/>
        <w:autoSpaceDN w:val="0"/>
        <w:adjustRightInd w:val="0"/>
        <w:spacing w:after="0" w:line="240" w:lineRule="auto"/>
        <w:ind w:left="5172" w:firstLine="559"/>
        <w:jc w:val="both"/>
        <w:rPr>
          <w:rFonts w:ascii="Times New Roman CYR" w:hAnsi="Times New Roman CYR" w:cs="Times New Roman CYR"/>
          <w:sz w:val="24"/>
          <w:szCs w:val="24"/>
        </w:rPr>
      </w:pPr>
    </w:p>
    <w:p w:rsidR="000008DE" w:rsidRDefault="000008DE" w:rsidP="00827409">
      <w:pPr>
        <w:widowControl w:val="0"/>
        <w:autoSpaceDE w:val="0"/>
        <w:autoSpaceDN w:val="0"/>
        <w:adjustRightInd w:val="0"/>
        <w:spacing w:after="0" w:line="240" w:lineRule="auto"/>
        <w:ind w:left="5172" w:firstLine="559"/>
        <w:jc w:val="both"/>
        <w:rPr>
          <w:rFonts w:ascii="Times New Roman CYR" w:hAnsi="Times New Roman CYR" w:cs="Times New Roman CYR"/>
          <w:sz w:val="24"/>
          <w:szCs w:val="24"/>
        </w:rPr>
      </w:pPr>
    </w:p>
    <w:p w:rsidR="008708E9" w:rsidRDefault="008708E9" w:rsidP="00827409">
      <w:pPr>
        <w:widowControl w:val="0"/>
        <w:autoSpaceDE w:val="0"/>
        <w:autoSpaceDN w:val="0"/>
        <w:adjustRightInd w:val="0"/>
        <w:spacing w:after="0" w:line="240" w:lineRule="auto"/>
        <w:ind w:left="5172" w:firstLine="559"/>
        <w:jc w:val="both"/>
        <w:rPr>
          <w:rFonts w:ascii="Times New Roman CYR" w:hAnsi="Times New Roman CYR" w:cs="Times New Roman CYR"/>
          <w:sz w:val="24"/>
          <w:szCs w:val="24"/>
        </w:rPr>
      </w:pPr>
    </w:p>
    <w:p w:rsidR="008708E9" w:rsidRDefault="008708E9" w:rsidP="00827409">
      <w:pPr>
        <w:widowControl w:val="0"/>
        <w:autoSpaceDE w:val="0"/>
        <w:autoSpaceDN w:val="0"/>
        <w:adjustRightInd w:val="0"/>
        <w:spacing w:after="0" w:line="240" w:lineRule="auto"/>
        <w:ind w:left="5172" w:firstLine="559"/>
        <w:jc w:val="both"/>
        <w:rPr>
          <w:rFonts w:ascii="Times New Roman CYR" w:hAnsi="Times New Roman CYR" w:cs="Times New Roman CYR"/>
          <w:sz w:val="24"/>
          <w:szCs w:val="24"/>
        </w:rPr>
      </w:pPr>
    </w:p>
    <w:p w:rsidR="008708E9" w:rsidRDefault="008708E9" w:rsidP="00827409">
      <w:pPr>
        <w:widowControl w:val="0"/>
        <w:autoSpaceDE w:val="0"/>
        <w:autoSpaceDN w:val="0"/>
        <w:adjustRightInd w:val="0"/>
        <w:spacing w:after="0" w:line="240" w:lineRule="auto"/>
        <w:ind w:left="5172" w:firstLine="559"/>
        <w:jc w:val="both"/>
        <w:rPr>
          <w:rFonts w:ascii="Times New Roman CYR" w:hAnsi="Times New Roman CYR" w:cs="Times New Roman CYR"/>
          <w:sz w:val="24"/>
          <w:szCs w:val="24"/>
        </w:rPr>
      </w:pPr>
    </w:p>
    <w:p w:rsidR="00827409" w:rsidRPr="005D1A60" w:rsidRDefault="00195CF1" w:rsidP="00195CF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r w:rsidR="00827409">
        <w:rPr>
          <w:rFonts w:ascii="Times New Roman CYR" w:hAnsi="Times New Roman CYR" w:cs="Times New Roman CYR"/>
          <w:sz w:val="24"/>
          <w:szCs w:val="24"/>
        </w:rPr>
        <w:t>П</w:t>
      </w:r>
      <w:r w:rsidR="00827409" w:rsidRPr="005D1A60">
        <w:rPr>
          <w:rFonts w:ascii="Times New Roman CYR" w:hAnsi="Times New Roman CYR" w:cs="Times New Roman CYR"/>
          <w:sz w:val="24"/>
          <w:szCs w:val="24"/>
        </w:rPr>
        <w:t xml:space="preserve">риложение </w:t>
      </w:r>
    </w:p>
    <w:p w:rsidR="00195CF1" w:rsidRDefault="00195CF1" w:rsidP="00195CF1">
      <w:pPr>
        <w:widowControl w:val="0"/>
        <w:autoSpaceDE w:val="0"/>
        <w:autoSpaceDN w:val="0"/>
        <w:adjustRightInd w:val="0"/>
        <w:spacing w:after="0" w:line="240" w:lineRule="auto"/>
        <w:ind w:left="5245" w:hanging="5245"/>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827409" w:rsidRPr="005D1A60">
        <w:rPr>
          <w:rFonts w:ascii="Times New Roman CYR" w:hAnsi="Times New Roman CYR" w:cs="Times New Roman CYR"/>
          <w:sz w:val="24"/>
          <w:szCs w:val="24"/>
        </w:rPr>
        <w:t xml:space="preserve">к административному регламенту </w:t>
      </w:r>
      <w:r>
        <w:rPr>
          <w:rFonts w:ascii="Times New Roman CYR" w:hAnsi="Times New Roman CYR" w:cs="Times New Roman CYR"/>
          <w:sz w:val="24"/>
          <w:szCs w:val="24"/>
        </w:rPr>
        <w:t xml:space="preserve">                                                                                                </w:t>
      </w:r>
      <w:r w:rsidR="00827409" w:rsidRPr="005D1A60">
        <w:rPr>
          <w:rFonts w:ascii="Times New Roman CYR" w:hAnsi="Times New Roman CYR" w:cs="Times New Roman CYR"/>
          <w:sz w:val="24"/>
          <w:szCs w:val="24"/>
        </w:rPr>
        <w:t>предо</w:t>
      </w:r>
      <w:r w:rsidR="00827409">
        <w:rPr>
          <w:rFonts w:ascii="Times New Roman CYR" w:hAnsi="Times New Roman CYR" w:cs="Times New Roman CYR"/>
          <w:sz w:val="24"/>
          <w:szCs w:val="24"/>
        </w:rPr>
        <w:t xml:space="preserve">ставления муниципальной услуги </w:t>
      </w:r>
    </w:p>
    <w:p w:rsidR="00827409" w:rsidRPr="005D1A60" w:rsidRDefault="00195CF1" w:rsidP="00195CF1">
      <w:pPr>
        <w:widowControl w:val="0"/>
        <w:autoSpaceDE w:val="0"/>
        <w:autoSpaceDN w:val="0"/>
        <w:adjustRightInd w:val="0"/>
        <w:spacing w:after="0" w:line="240" w:lineRule="auto"/>
        <w:ind w:left="5245" w:hanging="5245"/>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D821BC">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«Выдача выписки из </w:t>
      </w:r>
      <w:proofErr w:type="spellStart"/>
      <w:r>
        <w:rPr>
          <w:rFonts w:ascii="Times New Roman CYR" w:hAnsi="Times New Roman CYR" w:cs="Times New Roman CYR"/>
          <w:sz w:val="24"/>
          <w:szCs w:val="24"/>
        </w:rPr>
        <w:t>похозяйственных</w:t>
      </w:r>
      <w:proofErr w:type="spellEnd"/>
      <w:r>
        <w:rPr>
          <w:rFonts w:ascii="Times New Roman CYR" w:hAnsi="Times New Roman CYR" w:cs="Times New Roman CYR"/>
          <w:sz w:val="24"/>
          <w:szCs w:val="24"/>
        </w:rPr>
        <w:t xml:space="preserve"> </w:t>
      </w:r>
      <w:r w:rsidR="008155F9">
        <w:rPr>
          <w:rFonts w:ascii="Times New Roman CYR" w:hAnsi="Times New Roman CYR" w:cs="Times New Roman CYR"/>
          <w:sz w:val="24"/>
          <w:szCs w:val="24"/>
        </w:rPr>
        <w:t xml:space="preserve">  </w:t>
      </w:r>
      <w:r>
        <w:rPr>
          <w:rFonts w:ascii="Times New Roman CYR" w:hAnsi="Times New Roman CYR" w:cs="Times New Roman CYR"/>
          <w:sz w:val="24"/>
          <w:szCs w:val="24"/>
        </w:rPr>
        <w:t>книг»</w:t>
      </w:r>
    </w:p>
    <w:p w:rsidR="00827409" w:rsidRPr="005D1A60" w:rsidRDefault="00827409" w:rsidP="0082740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888"/>
      </w:tblGrid>
      <w:tr w:rsidR="00827409" w:rsidRPr="005D1A60" w:rsidTr="00827409">
        <w:tc>
          <w:tcPr>
            <w:tcW w:w="4681" w:type="dxa"/>
            <w:tcBorders>
              <w:top w:val="nil"/>
              <w:left w:val="nil"/>
              <w:bottom w:val="nil"/>
              <w:right w:val="nil"/>
            </w:tcBorders>
          </w:tcPr>
          <w:p w:rsidR="00827409" w:rsidRPr="005D1A60" w:rsidRDefault="00827409" w:rsidP="00827409">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4888" w:type="dxa"/>
            <w:tcBorders>
              <w:top w:val="nil"/>
              <w:left w:val="nil"/>
              <w:bottom w:val="nil"/>
              <w:right w:val="nil"/>
            </w:tcBorders>
          </w:tcPr>
          <w:p w:rsidR="00827409" w:rsidRPr="005D1A60" w:rsidRDefault="00827409" w:rsidP="00E80C66">
            <w:pPr>
              <w:widowControl w:val="0"/>
              <w:autoSpaceDE w:val="0"/>
              <w:autoSpaceDN w:val="0"/>
              <w:adjustRightInd w:val="0"/>
              <w:spacing w:after="0" w:line="240" w:lineRule="auto"/>
              <w:jc w:val="both"/>
              <w:rPr>
                <w:rFonts w:ascii="Times New Roman CYR" w:hAnsi="Times New Roman CYR" w:cs="Times New Roman CYR"/>
                <w:sz w:val="24"/>
                <w:szCs w:val="24"/>
              </w:rPr>
            </w:pPr>
            <w:r w:rsidRPr="005D1A60">
              <w:rPr>
                <w:rFonts w:ascii="Times New Roman CYR" w:hAnsi="Times New Roman CYR" w:cs="Times New Roman CYR"/>
                <w:sz w:val="24"/>
                <w:szCs w:val="24"/>
              </w:rPr>
              <w:t>В ________________________________</w:t>
            </w:r>
          </w:p>
          <w:p w:rsidR="00827409" w:rsidRPr="004306FE" w:rsidRDefault="00827409" w:rsidP="00827409">
            <w:pPr>
              <w:widowControl w:val="0"/>
              <w:autoSpaceDE w:val="0"/>
              <w:autoSpaceDN w:val="0"/>
              <w:adjustRightInd w:val="0"/>
              <w:spacing w:after="0" w:line="240" w:lineRule="auto"/>
              <w:ind w:left="279" w:firstLine="559"/>
              <w:jc w:val="center"/>
              <w:rPr>
                <w:rFonts w:ascii="Times New Roman CYR" w:hAnsi="Times New Roman CYR" w:cs="Times New Roman CYR"/>
                <w:i/>
              </w:rPr>
            </w:pPr>
            <w:r w:rsidRPr="004306FE">
              <w:rPr>
                <w:rFonts w:ascii="Times New Roman CYR" w:hAnsi="Times New Roman CYR" w:cs="Times New Roman CYR"/>
                <w:i/>
              </w:rPr>
              <w:t>(указывается наименование администрации муниципального образования)</w:t>
            </w:r>
          </w:p>
        </w:tc>
      </w:tr>
      <w:tr w:rsidR="00827409" w:rsidRPr="005D1A60" w:rsidTr="00827409">
        <w:tc>
          <w:tcPr>
            <w:tcW w:w="4681" w:type="dxa"/>
            <w:tcBorders>
              <w:top w:val="nil"/>
              <w:left w:val="nil"/>
              <w:bottom w:val="nil"/>
              <w:right w:val="nil"/>
            </w:tcBorders>
          </w:tcPr>
          <w:p w:rsidR="00827409" w:rsidRPr="005D1A60" w:rsidRDefault="00827409" w:rsidP="00827409">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4888" w:type="dxa"/>
            <w:tcBorders>
              <w:top w:val="nil"/>
              <w:left w:val="nil"/>
              <w:bottom w:val="nil"/>
              <w:right w:val="nil"/>
            </w:tcBorders>
          </w:tcPr>
          <w:p w:rsidR="00827409" w:rsidRPr="005D1A60" w:rsidRDefault="00827409" w:rsidP="00827409">
            <w:pPr>
              <w:widowControl w:val="0"/>
              <w:autoSpaceDE w:val="0"/>
              <w:autoSpaceDN w:val="0"/>
              <w:adjustRightInd w:val="0"/>
              <w:spacing w:after="0" w:line="240" w:lineRule="auto"/>
              <w:jc w:val="both"/>
              <w:rPr>
                <w:rFonts w:ascii="Times New Roman CYR" w:hAnsi="Times New Roman CYR" w:cs="Times New Roman CYR"/>
                <w:sz w:val="24"/>
                <w:szCs w:val="24"/>
              </w:rPr>
            </w:pPr>
          </w:p>
          <w:p w:rsidR="00827409" w:rsidRPr="005D1A60" w:rsidRDefault="00827409" w:rsidP="00E80C66">
            <w:pPr>
              <w:widowControl w:val="0"/>
              <w:autoSpaceDE w:val="0"/>
              <w:autoSpaceDN w:val="0"/>
              <w:adjustRightInd w:val="0"/>
              <w:spacing w:after="0" w:line="240" w:lineRule="auto"/>
              <w:jc w:val="both"/>
              <w:rPr>
                <w:rFonts w:ascii="Times New Roman CYR" w:hAnsi="Times New Roman CYR" w:cs="Times New Roman CYR"/>
                <w:sz w:val="24"/>
                <w:szCs w:val="24"/>
              </w:rPr>
            </w:pPr>
            <w:r w:rsidRPr="005D1A60">
              <w:rPr>
                <w:rFonts w:ascii="Times New Roman CYR" w:hAnsi="Times New Roman CYR" w:cs="Times New Roman CYR"/>
                <w:sz w:val="24"/>
                <w:szCs w:val="24"/>
              </w:rPr>
              <w:t>От _______________________________</w:t>
            </w:r>
          </w:p>
          <w:p w:rsidR="00827409" w:rsidRPr="004306FE" w:rsidRDefault="00827409" w:rsidP="00827409">
            <w:pPr>
              <w:widowControl w:val="0"/>
              <w:autoSpaceDE w:val="0"/>
              <w:autoSpaceDN w:val="0"/>
              <w:adjustRightInd w:val="0"/>
              <w:spacing w:after="0" w:line="240" w:lineRule="auto"/>
              <w:ind w:firstLine="838"/>
              <w:jc w:val="both"/>
              <w:rPr>
                <w:rFonts w:ascii="Times New Roman CYR" w:hAnsi="Times New Roman CYR" w:cs="Times New Roman CYR"/>
                <w:i/>
              </w:rPr>
            </w:pPr>
            <w:r w:rsidRPr="004306FE">
              <w:rPr>
                <w:rFonts w:ascii="Times New Roman CYR" w:hAnsi="Times New Roman CYR" w:cs="Times New Roman CYR"/>
                <w:i/>
              </w:rPr>
              <w:t>(фамилия, имя заявителя (полностью), при наличии отчество заявителя (полностью)</w:t>
            </w:r>
          </w:p>
        </w:tc>
      </w:tr>
      <w:tr w:rsidR="00827409" w:rsidRPr="005D1A60" w:rsidTr="00827409">
        <w:tc>
          <w:tcPr>
            <w:tcW w:w="4681" w:type="dxa"/>
            <w:tcBorders>
              <w:top w:val="nil"/>
              <w:left w:val="nil"/>
              <w:bottom w:val="nil"/>
              <w:right w:val="nil"/>
            </w:tcBorders>
          </w:tcPr>
          <w:p w:rsidR="00827409" w:rsidRPr="005D1A60" w:rsidRDefault="00827409" w:rsidP="00827409">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4888" w:type="dxa"/>
            <w:tcBorders>
              <w:top w:val="nil"/>
              <w:left w:val="nil"/>
              <w:bottom w:val="nil"/>
              <w:right w:val="nil"/>
            </w:tcBorders>
          </w:tcPr>
          <w:p w:rsidR="00827409" w:rsidRPr="005D1A60" w:rsidRDefault="00827409" w:rsidP="00E80C66">
            <w:pPr>
              <w:widowControl w:val="0"/>
              <w:autoSpaceDE w:val="0"/>
              <w:autoSpaceDN w:val="0"/>
              <w:adjustRightInd w:val="0"/>
              <w:spacing w:after="0" w:line="240" w:lineRule="auto"/>
              <w:jc w:val="both"/>
              <w:rPr>
                <w:rFonts w:ascii="Times New Roman CYR" w:hAnsi="Times New Roman CYR" w:cs="Times New Roman CYR"/>
                <w:sz w:val="24"/>
                <w:szCs w:val="24"/>
              </w:rPr>
            </w:pPr>
            <w:r w:rsidRPr="005D1A60">
              <w:rPr>
                <w:rFonts w:ascii="Times New Roman CYR" w:hAnsi="Times New Roman CYR" w:cs="Times New Roman CYR"/>
                <w:sz w:val="24"/>
                <w:szCs w:val="24"/>
              </w:rPr>
              <w:t>документ, удостоверяющий личность заявителя: ___________________________________</w:t>
            </w:r>
            <w:r w:rsidR="00E80C66">
              <w:rPr>
                <w:rFonts w:ascii="Times New Roman CYR" w:hAnsi="Times New Roman CYR" w:cs="Times New Roman CYR"/>
                <w:sz w:val="24"/>
                <w:szCs w:val="24"/>
              </w:rPr>
              <w:t>___</w:t>
            </w:r>
          </w:p>
          <w:p w:rsidR="00827409" w:rsidRPr="004306FE" w:rsidRDefault="00827409" w:rsidP="00827409">
            <w:pPr>
              <w:widowControl w:val="0"/>
              <w:autoSpaceDE w:val="0"/>
              <w:autoSpaceDN w:val="0"/>
              <w:adjustRightInd w:val="0"/>
              <w:spacing w:after="0" w:line="240" w:lineRule="auto"/>
              <w:rPr>
                <w:rFonts w:ascii="Times New Roman CYR" w:hAnsi="Times New Roman CYR" w:cs="Times New Roman CYR"/>
                <w:i/>
              </w:rPr>
            </w:pPr>
            <w:r w:rsidRPr="004306FE">
              <w:rPr>
                <w:rFonts w:ascii="Times New Roman CYR" w:hAnsi="Times New Roman CYR" w:cs="Times New Roman CYR"/>
                <w:i/>
              </w:rPr>
              <w:t>(вид, серия, номер, кем и когда выдан)</w:t>
            </w:r>
          </w:p>
        </w:tc>
      </w:tr>
      <w:tr w:rsidR="00827409" w:rsidRPr="005D1A60" w:rsidTr="00827409">
        <w:tc>
          <w:tcPr>
            <w:tcW w:w="4681" w:type="dxa"/>
            <w:tcBorders>
              <w:top w:val="nil"/>
              <w:left w:val="nil"/>
              <w:bottom w:val="nil"/>
              <w:right w:val="nil"/>
            </w:tcBorders>
          </w:tcPr>
          <w:p w:rsidR="00827409" w:rsidRPr="005D1A60" w:rsidRDefault="00827409" w:rsidP="00827409">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4888" w:type="dxa"/>
            <w:tcBorders>
              <w:top w:val="nil"/>
              <w:left w:val="nil"/>
              <w:bottom w:val="nil"/>
              <w:right w:val="nil"/>
            </w:tcBorders>
          </w:tcPr>
          <w:p w:rsidR="00827409" w:rsidRPr="005D1A60" w:rsidRDefault="00827409" w:rsidP="00E80C66">
            <w:pPr>
              <w:widowControl w:val="0"/>
              <w:autoSpaceDE w:val="0"/>
              <w:autoSpaceDN w:val="0"/>
              <w:adjustRightInd w:val="0"/>
              <w:spacing w:after="0" w:line="240" w:lineRule="auto"/>
              <w:ind w:right="72"/>
              <w:jc w:val="both"/>
              <w:rPr>
                <w:rFonts w:ascii="Times New Roman CYR" w:hAnsi="Times New Roman CYR" w:cs="Times New Roman CYR"/>
                <w:sz w:val="24"/>
                <w:szCs w:val="24"/>
              </w:rPr>
            </w:pPr>
            <w:r w:rsidRPr="005D1A60">
              <w:rPr>
                <w:rFonts w:ascii="Times New Roman CYR" w:hAnsi="Times New Roman CYR" w:cs="Times New Roman CYR"/>
                <w:sz w:val="24"/>
                <w:szCs w:val="24"/>
              </w:rPr>
              <w:t>проживающего по адресу: __________ __________________________________</w:t>
            </w:r>
            <w:r w:rsidR="00E80C66">
              <w:rPr>
                <w:rFonts w:ascii="Times New Roman CYR" w:hAnsi="Times New Roman CYR" w:cs="Times New Roman CYR"/>
                <w:sz w:val="24"/>
                <w:szCs w:val="24"/>
              </w:rPr>
              <w:t>___</w:t>
            </w:r>
            <w:r w:rsidRPr="005D1A60">
              <w:rPr>
                <w:rFonts w:ascii="Times New Roman CYR" w:hAnsi="Times New Roman CYR" w:cs="Times New Roman CYR"/>
                <w:sz w:val="24"/>
                <w:szCs w:val="24"/>
              </w:rPr>
              <w:t>_</w:t>
            </w:r>
          </w:p>
          <w:p w:rsidR="00827409" w:rsidRPr="005D1A60" w:rsidRDefault="00827409" w:rsidP="00827409">
            <w:pPr>
              <w:widowControl w:val="0"/>
              <w:autoSpaceDE w:val="0"/>
              <w:autoSpaceDN w:val="0"/>
              <w:adjustRightInd w:val="0"/>
              <w:spacing w:after="0" w:line="240" w:lineRule="auto"/>
              <w:jc w:val="both"/>
              <w:rPr>
                <w:rFonts w:ascii="Times New Roman CYR" w:hAnsi="Times New Roman CYR" w:cs="Times New Roman CYR"/>
                <w:sz w:val="24"/>
                <w:szCs w:val="24"/>
              </w:rPr>
            </w:pPr>
            <w:r w:rsidRPr="005D1A60">
              <w:rPr>
                <w:rFonts w:ascii="Times New Roman CYR" w:hAnsi="Times New Roman CYR" w:cs="Times New Roman CYR"/>
                <w:sz w:val="24"/>
                <w:szCs w:val="24"/>
              </w:rPr>
              <w:t>_________________________________</w:t>
            </w:r>
            <w:r w:rsidR="00E80C66">
              <w:rPr>
                <w:rFonts w:ascii="Times New Roman CYR" w:hAnsi="Times New Roman CYR" w:cs="Times New Roman CYR"/>
                <w:sz w:val="24"/>
                <w:szCs w:val="24"/>
              </w:rPr>
              <w:t>____</w:t>
            </w:r>
            <w:r w:rsidRPr="005D1A60">
              <w:rPr>
                <w:rFonts w:ascii="Times New Roman CYR" w:hAnsi="Times New Roman CYR" w:cs="Times New Roman CYR"/>
                <w:sz w:val="24"/>
                <w:szCs w:val="24"/>
              </w:rPr>
              <w:t>_</w:t>
            </w:r>
          </w:p>
          <w:p w:rsidR="00827409" w:rsidRPr="005D1A60" w:rsidRDefault="00827409" w:rsidP="00E80C66">
            <w:pPr>
              <w:widowControl w:val="0"/>
              <w:autoSpaceDE w:val="0"/>
              <w:autoSpaceDN w:val="0"/>
              <w:adjustRightInd w:val="0"/>
              <w:spacing w:after="0" w:line="240" w:lineRule="auto"/>
              <w:jc w:val="both"/>
              <w:rPr>
                <w:rFonts w:ascii="Times New Roman CYR" w:hAnsi="Times New Roman CYR" w:cs="Times New Roman CYR"/>
                <w:sz w:val="24"/>
                <w:szCs w:val="24"/>
              </w:rPr>
            </w:pPr>
            <w:r w:rsidRPr="005D1A60">
              <w:rPr>
                <w:rFonts w:ascii="Times New Roman CYR" w:hAnsi="Times New Roman CYR" w:cs="Times New Roman CYR"/>
                <w:sz w:val="24"/>
                <w:szCs w:val="24"/>
              </w:rPr>
              <w:t>почтовый адрес: ___________________</w:t>
            </w:r>
            <w:r w:rsidR="00E80C66">
              <w:rPr>
                <w:rFonts w:ascii="Times New Roman CYR" w:hAnsi="Times New Roman CYR" w:cs="Times New Roman CYR"/>
                <w:sz w:val="24"/>
                <w:szCs w:val="24"/>
              </w:rPr>
              <w:t>____</w:t>
            </w:r>
          </w:p>
          <w:p w:rsidR="00827409" w:rsidRPr="005D1A60" w:rsidRDefault="00E80C66" w:rsidP="00E80C6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____</w:t>
            </w:r>
            <w:r w:rsidR="00827409" w:rsidRPr="005D1A60">
              <w:rPr>
                <w:rFonts w:ascii="Times New Roman CYR" w:hAnsi="Times New Roman CYR" w:cs="Times New Roman CYR"/>
                <w:sz w:val="24"/>
                <w:szCs w:val="24"/>
              </w:rPr>
              <w:t>__________________________________</w:t>
            </w:r>
          </w:p>
          <w:p w:rsidR="00827409" w:rsidRPr="005D1A60" w:rsidRDefault="00E80C66" w:rsidP="00E80C6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____</w:t>
            </w:r>
            <w:r w:rsidR="00827409" w:rsidRPr="005D1A60">
              <w:rPr>
                <w:rFonts w:ascii="Times New Roman CYR" w:hAnsi="Times New Roman CYR" w:cs="Times New Roman CYR"/>
                <w:sz w:val="24"/>
                <w:szCs w:val="24"/>
              </w:rPr>
              <w:t>__________________________________</w:t>
            </w:r>
          </w:p>
          <w:p w:rsidR="00827409" w:rsidRPr="005D1A60" w:rsidRDefault="00827409" w:rsidP="00E80C66">
            <w:pPr>
              <w:widowControl w:val="0"/>
              <w:autoSpaceDE w:val="0"/>
              <w:autoSpaceDN w:val="0"/>
              <w:adjustRightInd w:val="0"/>
              <w:spacing w:after="0" w:line="240" w:lineRule="auto"/>
              <w:rPr>
                <w:rFonts w:ascii="Times New Roman CYR" w:hAnsi="Times New Roman CYR" w:cs="Times New Roman CYR"/>
                <w:sz w:val="24"/>
                <w:szCs w:val="24"/>
              </w:rPr>
            </w:pPr>
            <w:r w:rsidRPr="005D1A60">
              <w:rPr>
                <w:rFonts w:ascii="Times New Roman CYR" w:hAnsi="Times New Roman CYR" w:cs="Times New Roman CYR"/>
                <w:sz w:val="24"/>
                <w:szCs w:val="24"/>
              </w:rPr>
              <w:t>контактный телефон _______________</w:t>
            </w:r>
            <w:r w:rsidR="00E80C66">
              <w:rPr>
                <w:rFonts w:ascii="Times New Roman CYR" w:hAnsi="Times New Roman CYR" w:cs="Times New Roman CYR"/>
                <w:sz w:val="24"/>
                <w:szCs w:val="24"/>
              </w:rPr>
              <w:t>___</w:t>
            </w:r>
            <w:r w:rsidRPr="005D1A60">
              <w:rPr>
                <w:rFonts w:ascii="Times New Roman CYR" w:hAnsi="Times New Roman CYR" w:cs="Times New Roman CYR"/>
                <w:sz w:val="24"/>
                <w:szCs w:val="24"/>
              </w:rPr>
              <w:t>_</w:t>
            </w:r>
            <w:r w:rsidR="00E80C66">
              <w:rPr>
                <w:rFonts w:ascii="Times New Roman CYR" w:hAnsi="Times New Roman CYR" w:cs="Times New Roman CYR"/>
                <w:sz w:val="24"/>
                <w:szCs w:val="24"/>
              </w:rPr>
              <w:t>_</w:t>
            </w:r>
            <w:r w:rsidRPr="005D1A60">
              <w:rPr>
                <w:rFonts w:ascii="Times New Roman CYR" w:hAnsi="Times New Roman CYR" w:cs="Times New Roman CYR"/>
                <w:sz w:val="24"/>
                <w:szCs w:val="24"/>
              </w:rPr>
              <w:br/>
              <w:t>адрес электронной почты_____________</w:t>
            </w:r>
            <w:r w:rsidR="00E80C66">
              <w:rPr>
                <w:rFonts w:ascii="Times New Roman CYR" w:hAnsi="Times New Roman CYR" w:cs="Times New Roman CYR"/>
                <w:sz w:val="24"/>
                <w:szCs w:val="24"/>
              </w:rPr>
              <w:t>___</w:t>
            </w:r>
            <w:r w:rsidRPr="005D1A60">
              <w:rPr>
                <w:rFonts w:ascii="Times New Roman CYR" w:hAnsi="Times New Roman CYR" w:cs="Times New Roman CYR"/>
                <w:sz w:val="24"/>
                <w:szCs w:val="24"/>
              </w:rPr>
              <w:br/>
              <w:t>___________________________________</w:t>
            </w:r>
            <w:r w:rsidR="00E80C66">
              <w:rPr>
                <w:rFonts w:ascii="Times New Roman CYR" w:hAnsi="Times New Roman CYR" w:cs="Times New Roman CYR"/>
                <w:sz w:val="24"/>
                <w:szCs w:val="24"/>
              </w:rPr>
              <w:t>___</w:t>
            </w:r>
            <w:r w:rsidRPr="005D1A60">
              <w:rPr>
                <w:rFonts w:ascii="Times New Roman CYR" w:hAnsi="Times New Roman CYR" w:cs="Times New Roman CYR"/>
                <w:sz w:val="24"/>
                <w:szCs w:val="24"/>
              </w:rPr>
              <w:br/>
            </w:r>
            <w:r w:rsidRPr="004306FE">
              <w:rPr>
                <w:rFonts w:ascii="Times New Roman CYR" w:hAnsi="Times New Roman CYR" w:cs="Times New Roman CYR"/>
                <w:i/>
              </w:rPr>
              <w:t>(при наличии)</w:t>
            </w:r>
          </w:p>
        </w:tc>
      </w:tr>
    </w:tbl>
    <w:p w:rsidR="00827409" w:rsidRPr="005D1A60" w:rsidRDefault="00827409" w:rsidP="00827409">
      <w:pPr>
        <w:widowControl w:val="0"/>
        <w:autoSpaceDE w:val="0"/>
        <w:autoSpaceDN w:val="0"/>
        <w:adjustRightInd w:val="0"/>
        <w:spacing w:before="108" w:after="108" w:line="240" w:lineRule="auto"/>
        <w:jc w:val="center"/>
        <w:outlineLvl w:val="2"/>
        <w:rPr>
          <w:rFonts w:ascii="Times New Roman CYR" w:hAnsi="Times New Roman CYR" w:cs="Times New Roman CYR"/>
          <w:b/>
          <w:bCs/>
          <w:color w:val="26282F"/>
          <w:sz w:val="24"/>
          <w:szCs w:val="24"/>
        </w:rPr>
      </w:pPr>
      <w:r w:rsidRPr="005D1A60">
        <w:rPr>
          <w:rFonts w:ascii="Times New Roman CYR" w:hAnsi="Times New Roman CYR" w:cs="Times New Roman CYR"/>
          <w:b/>
          <w:bCs/>
          <w:color w:val="26282F"/>
          <w:sz w:val="24"/>
          <w:szCs w:val="24"/>
        </w:rPr>
        <w:t>ЗАЯВЛЕНИЕ</w:t>
      </w:r>
    </w:p>
    <w:p w:rsidR="00827409" w:rsidRPr="005D1A60" w:rsidRDefault="00827409" w:rsidP="0082740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827409" w:rsidRPr="005D1A60" w:rsidRDefault="00827409" w:rsidP="00827409">
      <w:pPr>
        <w:widowControl w:val="0"/>
        <w:autoSpaceDE w:val="0"/>
        <w:autoSpaceDN w:val="0"/>
        <w:adjustRightInd w:val="0"/>
        <w:spacing w:after="0" w:line="240" w:lineRule="auto"/>
        <w:ind w:firstLine="419"/>
        <w:jc w:val="both"/>
        <w:rPr>
          <w:rFonts w:ascii="Times New Roman CYR" w:hAnsi="Times New Roman CYR" w:cs="Times New Roman CYR"/>
          <w:sz w:val="24"/>
          <w:szCs w:val="24"/>
        </w:rPr>
      </w:pPr>
      <w:r w:rsidRPr="005D1A60">
        <w:rPr>
          <w:rFonts w:ascii="Times New Roman CYR" w:hAnsi="Times New Roman CYR" w:cs="Times New Roman CYR"/>
          <w:sz w:val="24"/>
          <w:szCs w:val="24"/>
        </w:rPr>
        <w:t xml:space="preserve">Прошу предоставить выписку из </w:t>
      </w:r>
      <w:proofErr w:type="spellStart"/>
      <w:r w:rsidRPr="005D1A60">
        <w:rPr>
          <w:rFonts w:ascii="Times New Roman CYR" w:hAnsi="Times New Roman CYR" w:cs="Times New Roman CYR"/>
          <w:sz w:val="24"/>
          <w:szCs w:val="24"/>
        </w:rPr>
        <w:t>похозяйственных</w:t>
      </w:r>
      <w:proofErr w:type="spellEnd"/>
      <w:r w:rsidRPr="005D1A60">
        <w:rPr>
          <w:rFonts w:ascii="Times New Roman CYR" w:hAnsi="Times New Roman CYR" w:cs="Times New Roman CYR"/>
          <w:sz w:val="24"/>
          <w:szCs w:val="24"/>
        </w:rPr>
        <w:t xml:space="preserve"> книг </w:t>
      </w:r>
      <w:r>
        <w:rPr>
          <w:rFonts w:ascii="Times New Roman CYR" w:hAnsi="Times New Roman CYR" w:cs="Times New Roman CYR"/>
          <w:sz w:val="24"/>
          <w:szCs w:val="24"/>
        </w:rPr>
        <w:t>о ________________________</w:t>
      </w:r>
    </w:p>
    <w:p w:rsidR="00827409" w:rsidRPr="005D1A60" w:rsidRDefault="00827409" w:rsidP="00827409">
      <w:pPr>
        <w:widowControl w:val="0"/>
        <w:autoSpaceDE w:val="0"/>
        <w:autoSpaceDN w:val="0"/>
        <w:adjustRightInd w:val="0"/>
        <w:spacing w:after="0" w:line="240" w:lineRule="auto"/>
        <w:ind w:firstLine="559"/>
        <w:jc w:val="both"/>
        <w:rPr>
          <w:rFonts w:ascii="Times New Roman CYR" w:hAnsi="Times New Roman CYR" w:cs="Times New Roman CYR"/>
          <w:sz w:val="24"/>
          <w:szCs w:val="24"/>
        </w:rPr>
      </w:pPr>
      <w:r>
        <w:rPr>
          <w:rFonts w:ascii="Times New Roman CYR" w:hAnsi="Times New Roman CYR" w:cs="Times New Roman CYR"/>
          <w:sz w:val="24"/>
          <w:szCs w:val="24"/>
        </w:rPr>
        <w:t>____</w:t>
      </w:r>
      <w:r w:rsidRPr="005D1A60">
        <w:rPr>
          <w:rFonts w:ascii="Times New Roman CYR" w:hAnsi="Times New Roman CYR" w:cs="Times New Roman CYR"/>
          <w:sz w:val="24"/>
          <w:szCs w:val="24"/>
        </w:rPr>
        <w:t>___________________________________________</w:t>
      </w:r>
      <w:r>
        <w:rPr>
          <w:rFonts w:ascii="Times New Roman CYR" w:hAnsi="Times New Roman CYR" w:cs="Times New Roman CYR"/>
          <w:sz w:val="24"/>
          <w:szCs w:val="24"/>
        </w:rPr>
        <w:t>_______________________________</w:t>
      </w:r>
      <w:r w:rsidRPr="005D1A60">
        <w:rPr>
          <w:rFonts w:ascii="Times New Roman CYR" w:hAnsi="Times New Roman CYR" w:cs="Times New Roman CYR"/>
          <w:sz w:val="24"/>
          <w:szCs w:val="24"/>
        </w:rPr>
        <w:t>_____________________________________________</w:t>
      </w:r>
      <w:r>
        <w:rPr>
          <w:rFonts w:ascii="Times New Roman CYR" w:hAnsi="Times New Roman CYR" w:cs="Times New Roman CYR"/>
          <w:sz w:val="24"/>
          <w:szCs w:val="24"/>
        </w:rPr>
        <w:t>___________________________</w:t>
      </w:r>
    </w:p>
    <w:p w:rsidR="00827409" w:rsidRPr="005D1A60" w:rsidRDefault="00827409" w:rsidP="00827409">
      <w:pPr>
        <w:widowControl w:val="0"/>
        <w:autoSpaceDE w:val="0"/>
        <w:autoSpaceDN w:val="0"/>
        <w:adjustRightInd w:val="0"/>
        <w:spacing w:after="0" w:line="240" w:lineRule="auto"/>
        <w:ind w:firstLine="559"/>
        <w:jc w:val="both"/>
        <w:rPr>
          <w:rFonts w:ascii="Times New Roman CYR" w:hAnsi="Times New Roman CYR" w:cs="Times New Roman CYR"/>
          <w:sz w:val="24"/>
          <w:szCs w:val="24"/>
        </w:rPr>
      </w:pPr>
      <w:r w:rsidRPr="005D1A60">
        <w:rPr>
          <w:rFonts w:ascii="Times New Roman CYR" w:hAnsi="Times New Roman CYR" w:cs="Times New Roman CYR"/>
          <w:sz w:val="24"/>
          <w:szCs w:val="24"/>
        </w:rPr>
        <w:t>__________________________________________</w:t>
      </w:r>
      <w:r>
        <w:rPr>
          <w:rFonts w:ascii="Times New Roman CYR" w:hAnsi="Times New Roman CYR" w:cs="Times New Roman CYR"/>
          <w:sz w:val="24"/>
          <w:szCs w:val="24"/>
        </w:rPr>
        <w:t>_______________________________</w:t>
      </w:r>
    </w:p>
    <w:p w:rsidR="00827409" w:rsidRPr="004306FE" w:rsidRDefault="00827409" w:rsidP="00827409">
      <w:pPr>
        <w:widowControl w:val="0"/>
        <w:autoSpaceDE w:val="0"/>
        <w:autoSpaceDN w:val="0"/>
        <w:adjustRightInd w:val="0"/>
        <w:spacing w:after="0" w:line="240" w:lineRule="auto"/>
        <w:ind w:firstLine="279"/>
        <w:jc w:val="center"/>
        <w:rPr>
          <w:rFonts w:ascii="Times New Roman CYR" w:hAnsi="Times New Roman CYR" w:cs="Times New Roman CYR"/>
          <w:i/>
        </w:rPr>
      </w:pPr>
      <w:r w:rsidRPr="004306FE">
        <w:rPr>
          <w:rFonts w:ascii="Times New Roman CYR" w:hAnsi="Times New Roman CYR" w:cs="Times New Roman CYR"/>
          <w:i/>
        </w:rPr>
        <w:t xml:space="preserve">(указывается перечень видов сведений из </w:t>
      </w:r>
      <w:proofErr w:type="spellStart"/>
      <w:r w:rsidRPr="004306FE">
        <w:rPr>
          <w:rFonts w:ascii="Times New Roman CYR" w:hAnsi="Times New Roman CYR" w:cs="Times New Roman CYR"/>
          <w:i/>
        </w:rPr>
        <w:t>похозяйственных</w:t>
      </w:r>
      <w:proofErr w:type="spellEnd"/>
      <w:r w:rsidRPr="004306FE">
        <w:rPr>
          <w:rFonts w:ascii="Times New Roman CYR" w:hAnsi="Times New Roman CYR" w:cs="Times New Roman CYR"/>
          <w:i/>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4306FE">
        <w:rPr>
          <w:rFonts w:ascii="Times New Roman CYR" w:hAnsi="Times New Roman CYR" w:cs="Times New Roman CYR"/>
          <w:i/>
        </w:rPr>
        <w:t>похозяйственных</w:t>
      </w:r>
      <w:proofErr w:type="spellEnd"/>
      <w:r w:rsidRPr="004306FE">
        <w:rPr>
          <w:rFonts w:ascii="Times New Roman CYR" w:hAnsi="Times New Roman CYR" w:cs="Times New Roman CYR"/>
          <w:i/>
        </w:rPr>
        <w:t xml:space="preserve"> книг о личном подсобном хозяйстве)</w:t>
      </w:r>
    </w:p>
    <w:p w:rsidR="00827409" w:rsidRDefault="00827409" w:rsidP="00827409">
      <w:pPr>
        <w:widowControl w:val="0"/>
        <w:autoSpaceDE w:val="0"/>
        <w:autoSpaceDN w:val="0"/>
        <w:adjustRightInd w:val="0"/>
        <w:spacing w:after="0" w:line="240" w:lineRule="auto"/>
        <w:ind w:firstLine="279"/>
        <w:jc w:val="center"/>
        <w:rPr>
          <w:rFonts w:ascii="Times New Roman CYR" w:hAnsi="Times New Roman CYR" w:cs="Times New Roman CYR"/>
          <w:sz w:val="24"/>
          <w:szCs w:val="24"/>
        </w:rPr>
      </w:pPr>
    </w:p>
    <w:p w:rsidR="00827409" w:rsidRPr="005D1A60" w:rsidRDefault="00827409" w:rsidP="00827409">
      <w:pPr>
        <w:widowControl w:val="0"/>
        <w:autoSpaceDE w:val="0"/>
        <w:autoSpaceDN w:val="0"/>
        <w:adjustRightInd w:val="0"/>
        <w:spacing w:after="0" w:line="240" w:lineRule="auto"/>
        <w:ind w:firstLine="279"/>
        <w:jc w:val="both"/>
        <w:rPr>
          <w:rFonts w:ascii="Times New Roman CYR" w:hAnsi="Times New Roman CYR" w:cs="Times New Roman CYR"/>
          <w:sz w:val="24"/>
          <w:szCs w:val="24"/>
        </w:rPr>
      </w:pPr>
      <w:r>
        <w:rPr>
          <w:rFonts w:ascii="Times New Roman CYR" w:hAnsi="Times New Roman CYR" w:cs="Times New Roman CYR"/>
          <w:sz w:val="24"/>
          <w:szCs w:val="24"/>
        </w:rPr>
        <w:t>Ф</w:t>
      </w:r>
      <w:r w:rsidRPr="004306FE">
        <w:rPr>
          <w:rFonts w:ascii="Times New Roman CYR" w:hAnsi="Times New Roman CYR" w:cs="Times New Roman CYR"/>
          <w:sz w:val="24"/>
          <w:szCs w:val="24"/>
        </w:rPr>
        <w:t>ормат предоставления выписки</w:t>
      </w:r>
      <w:r>
        <w:rPr>
          <w:rFonts w:ascii="Times New Roman CYR" w:hAnsi="Times New Roman CYR" w:cs="Times New Roman CYR"/>
          <w:sz w:val="24"/>
          <w:szCs w:val="24"/>
        </w:rPr>
        <w:t>:</w:t>
      </w:r>
      <w:r w:rsidRPr="004306FE">
        <w:rPr>
          <w:rFonts w:ascii="Times New Roman CYR" w:hAnsi="Times New Roman CYR" w:cs="Times New Roman CYR"/>
          <w:sz w:val="24"/>
          <w:szCs w:val="24"/>
        </w:rPr>
        <w:t xml:space="preserve"> в форме электронного док</w:t>
      </w:r>
      <w:r>
        <w:rPr>
          <w:rFonts w:ascii="Times New Roman CYR" w:hAnsi="Times New Roman CYR" w:cs="Times New Roman CYR"/>
          <w:sz w:val="24"/>
          <w:szCs w:val="24"/>
        </w:rPr>
        <w:t xml:space="preserve">умента или на бумажном носителе </w:t>
      </w:r>
      <w:r w:rsidRPr="004306FE">
        <w:rPr>
          <w:rFonts w:ascii="Times New Roman CYR" w:hAnsi="Times New Roman CYR" w:cs="Times New Roman CYR"/>
          <w:i/>
        </w:rPr>
        <w:t>(нужное подчеркнуть)</w:t>
      </w:r>
      <w:r w:rsidRPr="004306FE">
        <w:rPr>
          <w:rFonts w:ascii="Times New Roman CYR" w:hAnsi="Times New Roman CYR" w:cs="Times New Roman CYR"/>
          <w:sz w:val="24"/>
          <w:szCs w:val="24"/>
        </w:rPr>
        <w:t>.</w:t>
      </w:r>
    </w:p>
    <w:p w:rsidR="00827409" w:rsidRPr="005D1A60" w:rsidRDefault="00827409" w:rsidP="0082740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827409" w:rsidRPr="005D1A60" w:rsidRDefault="00827409" w:rsidP="00827409">
      <w:pPr>
        <w:widowControl w:val="0"/>
        <w:autoSpaceDE w:val="0"/>
        <w:autoSpaceDN w:val="0"/>
        <w:adjustRightInd w:val="0"/>
        <w:spacing w:after="0" w:line="240" w:lineRule="auto"/>
        <w:ind w:firstLine="419"/>
        <w:jc w:val="both"/>
        <w:rPr>
          <w:rFonts w:ascii="Times New Roman CYR" w:hAnsi="Times New Roman CYR" w:cs="Times New Roman CYR"/>
          <w:sz w:val="24"/>
          <w:szCs w:val="24"/>
        </w:rPr>
      </w:pPr>
      <w:r w:rsidRPr="005D1A60">
        <w:rPr>
          <w:rFonts w:ascii="Times New Roman CYR" w:hAnsi="Times New Roman CYR" w:cs="Times New Roman CYR"/>
          <w:sz w:val="24"/>
          <w:szCs w:val="24"/>
        </w:rPr>
        <w:t>Приложения:</w:t>
      </w:r>
    </w:p>
    <w:p w:rsidR="00827409" w:rsidRPr="005D1A60" w:rsidRDefault="00827409" w:rsidP="00827409">
      <w:pPr>
        <w:widowControl w:val="0"/>
        <w:autoSpaceDE w:val="0"/>
        <w:autoSpaceDN w:val="0"/>
        <w:adjustRightInd w:val="0"/>
        <w:spacing w:after="0" w:line="240" w:lineRule="auto"/>
        <w:ind w:firstLine="559"/>
        <w:jc w:val="both"/>
        <w:rPr>
          <w:rFonts w:ascii="Times New Roman CYR" w:hAnsi="Times New Roman CYR" w:cs="Times New Roman CYR"/>
          <w:sz w:val="24"/>
          <w:szCs w:val="24"/>
        </w:rPr>
      </w:pPr>
      <w:r w:rsidRPr="005D1A60">
        <w:rPr>
          <w:rFonts w:ascii="Times New Roman CYR" w:hAnsi="Times New Roman CYR" w:cs="Times New Roman CYR"/>
          <w:sz w:val="24"/>
          <w:szCs w:val="24"/>
        </w:rPr>
        <w:t>1. ______________________________________________________________________</w:t>
      </w:r>
    </w:p>
    <w:p w:rsidR="00827409" w:rsidRPr="005D1A60" w:rsidRDefault="00827409" w:rsidP="00827409">
      <w:pPr>
        <w:widowControl w:val="0"/>
        <w:autoSpaceDE w:val="0"/>
        <w:autoSpaceDN w:val="0"/>
        <w:adjustRightInd w:val="0"/>
        <w:spacing w:after="0" w:line="240" w:lineRule="auto"/>
        <w:ind w:firstLine="559"/>
        <w:jc w:val="both"/>
        <w:rPr>
          <w:rFonts w:ascii="Times New Roman CYR" w:hAnsi="Times New Roman CYR" w:cs="Times New Roman CYR"/>
          <w:sz w:val="24"/>
          <w:szCs w:val="24"/>
        </w:rPr>
      </w:pPr>
      <w:r w:rsidRPr="005D1A60">
        <w:rPr>
          <w:rFonts w:ascii="Times New Roman CYR" w:hAnsi="Times New Roman CYR" w:cs="Times New Roman CYR"/>
          <w:sz w:val="24"/>
          <w:szCs w:val="24"/>
        </w:rPr>
        <w:t>2. ______________________________________________________________________</w:t>
      </w:r>
    </w:p>
    <w:p w:rsidR="00827409" w:rsidRPr="005D1A60" w:rsidRDefault="00827409" w:rsidP="0082740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827409" w:rsidRPr="005D1A60" w:rsidTr="00827409">
        <w:tc>
          <w:tcPr>
            <w:tcW w:w="4337" w:type="dxa"/>
            <w:gridSpan w:val="7"/>
            <w:tcBorders>
              <w:top w:val="nil"/>
              <w:left w:val="nil"/>
              <w:bottom w:val="nil"/>
              <w:right w:val="nil"/>
            </w:tcBorders>
          </w:tcPr>
          <w:p w:rsidR="00827409" w:rsidRPr="005D1A60" w:rsidRDefault="00907B6B" w:rsidP="00907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w:t>
            </w:r>
            <w:r w:rsidR="00827409" w:rsidRPr="005D1A60">
              <w:rPr>
                <w:rFonts w:ascii="Times New Roman CYR" w:hAnsi="Times New Roman CYR" w:cs="Times New Roman CYR"/>
                <w:sz w:val="24"/>
                <w:szCs w:val="24"/>
              </w:rPr>
              <w:t xml:space="preserve">20 </w:t>
            </w:r>
            <w:r>
              <w:rPr>
                <w:rFonts w:ascii="Times New Roman CYR" w:hAnsi="Times New Roman CYR" w:cs="Times New Roman CYR"/>
                <w:sz w:val="24"/>
                <w:szCs w:val="24"/>
              </w:rPr>
              <w:t xml:space="preserve">          </w:t>
            </w:r>
            <w:r w:rsidR="00827409" w:rsidRPr="005D1A60">
              <w:rPr>
                <w:rFonts w:ascii="Times New Roman CYR" w:hAnsi="Times New Roman CYR" w:cs="Times New Roman CYR"/>
                <w:sz w:val="24"/>
                <w:szCs w:val="24"/>
              </w:rPr>
              <w:t>г.</w:t>
            </w:r>
          </w:p>
        </w:tc>
        <w:tc>
          <w:tcPr>
            <w:tcW w:w="733" w:type="dxa"/>
            <w:tcBorders>
              <w:top w:val="nil"/>
              <w:left w:val="nil"/>
              <w:bottom w:val="nil"/>
              <w:right w:val="nil"/>
            </w:tcBorders>
          </w:tcPr>
          <w:p w:rsidR="00827409" w:rsidRPr="005D1A60" w:rsidRDefault="00827409" w:rsidP="00827409">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4252" w:type="dxa"/>
            <w:tcBorders>
              <w:top w:val="nil"/>
              <w:left w:val="nil"/>
              <w:bottom w:val="single" w:sz="4" w:space="0" w:color="auto"/>
              <w:right w:val="nil"/>
            </w:tcBorders>
          </w:tcPr>
          <w:p w:rsidR="00827409" w:rsidRPr="005D1A60" w:rsidRDefault="00827409" w:rsidP="00827409">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827409" w:rsidRPr="005D1A60" w:rsidTr="00827409">
        <w:tc>
          <w:tcPr>
            <w:tcW w:w="314" w:type="dxa"/>
            <w:tcBorders>
              <w:top w:val="nil"/>
              <w:left w:val="nil"/>
              <w:bottom w:val="nil"/>
              <w:right w:val="nil"/>
            </w:tcBorders>
          </w:tcPr>
          <w:p w:rsidR="00827409" w:rsidRPr="005D1A60" w:rsidRDefault="00827409" w:rsidP="00827409">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503" w:type="dxa"/>
            <w:tcBorders>
              <w:top w:val="single" w:sz="4" w:space="0" w:color="auto"/>
              <w:left w:val="nil"/>
              <w:bottom w:val="nil"/>
              <w:right w:val="nil"/>
            </w:tcBorders>
          </w:tcPr>
          <w:p w:rsidR="00827409" w:rsidRPr="005D1A60" w:rsidRDefault="00827409" w:rsidP="00827409">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37" w:type="dxa"/>
            <w:tcBorders>
              <w:top w:val="nil"/>
              <w:left w:val="nil"/>
              <w:bottom w:val="nil"/>
              <w:right w:val="nil"/>
            </w:tcBorders>
          </w:tcPr>
          <w:p w:rsidR="00827409" w:rsidRPr="005D1A60" w:rsidRDefault="00827409" w:rsidP="00827409">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89" w:type="dxa"/>
            <w:tcBorders>
              <w:top w:val="single" w:sz="4" w:space="0" w:color="auto"/>
              <w:left w:val="nil"/>
              <w:bottom w:val="nil"/>
              <w:right w:val="nil"/>
            </w:tcBorders>
          </w:tcPr>
          <w:p w:rsidR="00827409" w:rsidRPr="005D1A60" w:rsidRDefault="00827409" w:rsidP="00827409">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456" w:type="dxa"/>
            <w:tcBorders>
              <w:top w:val="nil"/>
              <w:left w:val="nil"/>
              <w:bottom w:val="nil"/>
              <w:right w:val="nil"/>
            </w:tcBorders>
          </w:tcPr>
          <w:p w:rsidR="00827409" w:rsidRPr="005D1A60" w:rsidRDefault="00827409" w:rsidP="00827409">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537" w:type="dxa"/>
            <w:tcBorders>
              <w:top w:val="single" w:sz="4" w:space="0" w:color="auto"/>
              <w:left w:val="nil"/>
              <w:bottom w:val="nil"/>
              <w:right w:val="nil"/>
            </w:tcBorders>
          </w:tcPr>
          <w:p w:rsidR="00827409" w:rsidRPr="005D1A60" w:rsidRDefault="00827409" w:rsidP="00827409">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401" w:type="dxa"/>
            <w:tcBorders>
              <w:top w:val="nil"/>
              <w:left w:val="nil"/>
              <w:bottom w:val="nil"/>
              <w:right w:val="nil"/>
            </w:tcBorders>
          </w:tcPr>
          <w:p w:rsidR="00827409" w:rsidRPr="005D1A60" w:rsidRDefault="00827409" w:rsidP="00827409">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33" w:type="dxa"/>
            <w:tcBorders>
              <w:top w:val="nil"/>
              <w:left w:val="nil"/>
              <w:bottom w:val="nil"/>
              <w:right w:val="nil"/>
            </w:tcBorders>
          </w:tcPr>
          <w:p w:rsidR="00827409" w:rsidRPr="005D1A60" w:rsidRDefault="00827409" w:rsidP="00827409">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4252" w:type="dxa"/>
            <w:tcBorders>
              <w:top w:val="single" w:sz="4" w:space="0" w:color="auto"/>
              <w:left w:val="nil"/>
              <w:bottom w:val="nil"/>
              <w:right w:val="nil"/>
            </w:tcBorders>
          </w:tcPr>
          <w:p w:rsidR="00827409" w:rsidRPr="004306FE" w:rsidRDefault="00827409" w:rsidP="00827409">
            <w:pPr>
              <w:widowControl w:val="0"/>
              <w:autoSpaceDE w:val="0"/>
              <w:autoSpaceDN w:val="0"/>
              <w:adjustRightInd w:val="0"/>
              <w:spacing w:after="0" w:line="240" w:lineRule="auto"/>
              <w:rPr>
                <w:rFonts w:ascii="Times New Roman CYR" w:hAnsi="Times New Roman CYR" w:cs="Times New Roman CYR"/>
                <w:i/>
              </w:rPr>
            </w:pPr>
            <w:r w:rsidRPr="004306FE">
              <w:rPr>
                <w:rFonts w:ascii="Times New Roman CYR" w:hAnsi="Times New Roman CYR" w:cs="Times New Roman CYR"/>
                <w:i/>
              </w:rPr>
              <w:t>(подпись заявителя или представителя заявителя)</w:t>
            </w:r>
          </w:p>
        </w:tc>
      </w:tr>
    </w:tbl>
    <w:p w:rsidR="00827409" w:rsidRPr="005D1A60" w:rsidRDefault="00827409" w:rsidP="00827409">
      <w:pPr>
        <w:widowControl w:val="0"/>
        <w:autoSpaceDE w:val="0"/>
        <w:autoSpaceDN w:val="0"/>
        <w:adjustRightInd w:val="0"/>
        <w:spacing w:after="0" w:line="240" w:lineRule="auto"/>
        <w:ind w:left="5172" w:firstLine="559"/>
        <w:jc w:val="right"/>
        <w:rPr>
          <w:rFonts w:ascii="Times New Roman CYR" w:hAnsi="Times New Roman CYR" w:cs="Times New Roman CYR"/>
          <w:sz w:val="24"/>
          <w:szCs w:val="24"/>
        </w:rPr>
      </w:pPr>
    </w:p>
    <w:p w:rsidR="00827409" w:rsidRPr="005D1A60" w:rsidRDefault="00827409" w:rsidP="00827409">
      <w:pPr>
        <w:widowControl w:val="0"/>
        <w:autoSpaceDE w:val="0"/>
        <w:autoSpaceDN w:val="0"/>
        <w:adjustRightInd w:val="0"/>
        <w:spacing w:after="0" w:line="240" w:lineRule="auto"/>
        <w:ind w:left="5172" w:firstLine="559"/>
        <w:jc w:val="right"/>
        <w:rPr>
          <w:rFonts w:ascii="Times New Roman CYR" w:hAnsi="Times New Roman CYR" w:cs="Times New Roman CYR"/>
          <w:sz w:val="24"/>
          <w:szCs w:val="24"/>
        </w:rPr>
      </w:pPr>
    </w:p>
    <w:p w:rsidR="00827409" w:rsidRDefault="00827409" w:rsidP="00827409">
      <w:pPr>
        <w:widowControl w:val="0"/>
        <w:autoSpaceDE w:val="0"/>
        <w:autoSpaceDN w:val="0"/>
        <w:adjustRightInd w:val="0"/>
        <w:spacing w:after="0" w:line="240" w:lineRule="auto"/>
        <w:ind w:left="5172" w:firstLine="559"/>
        <w:jc w:val="right"/>
        <w:rPr>
          <w:rFonts w:ascii="Times New Roman CYR" w:hAnsi="Times New Roman CYR" w:cs="Times New Roman CYR"/>
          <w:sz w:val="24"/>
          <w:szCs w:val="24"/>
        </w:rPr>
      </w:pPr>
    </w:p>
    <w:p w:rsidR="00827409" w:rsidRDefault="00827409" w:rsidP="00827409">
      <w:pPr>
        <w:widowControl w:val="0"/>
        <w:autoSpaceDE w:val="0"/>
        <w:autoSpaceDN w:val="0"/>
        <w:adjustRightInd w:val="0"/>
        <w:spacing w:after="0" w:line="240" w:lineRule="auto"/>
        <w:ind w:left="5172" w:firstLine="559"/>
        <w:jc w:val="right"/>
        <w:rPr>
          <w:rFonts w:ascii="Times New Roman CYR" w:hAnsi="Times New Roman CYR" w:cs="Times New Roman CYR"/>
          <w:sz w:val="24"/>
          <w:szCs w:val="24"/>
        </w:rPr>
      </w:pPr>
    </w:p>
    <w:p w:rsidR="00827409" w:rsidRDefault="00827409"/>
    <w:sectPr w:rsidR="008274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4ED"/>
    <w:rsid w:val="000008DE"/>
    <w:rsid w:val="0003192E"/>
    <w:rsid w:val="000337DF"/>
    <w:rsid w:val="00034B4F"/>
    <w:rsid w:val="000A31AD"/>
    <w:rsid w:val="000F3C63"/>
    <w:rsid w:val="00195CF1"/>
    <w:rsid w:val="001D0EDC"/>
    <w:rsid w:val="001D1CE6"/>
    <w:rsid w:val="002D3C5C"/>
    <w:rsid w:val="004113EC"/>
    <w:rsid w:val="004C44ED"/>
    <w:rsid w:val="004E167D"/>
    <w:rsid w:val="0068204C"/>
    <w:rsid w:val="006E26F9"/>
    <w:rsid w:val="00787C7D"/>
    <w:rsid w:val="007B3AE3"/>
    <w:rsid w:val="007B5BE2"/>
    <w:rsid w:val="008155F9"/>
    <w:rsid w:val="00827409"/>
    <w:rsid w:val="008346DF"/>
    <w:rsid w:val="0084710D"/>
    <w:rsid w:val="008708E9"/>
    <w:rsid w:val="00907B6B"/>
    <w:rsid w:val="0093472F"/>
    <w:rsid w:val="00950EF7"/>
    <w:rsid w:val="009D2675"/>
    <w:rsid w:val="00AD3B1D"/>
    <w:rsid w:val="00AF5C8C"/>
    <w:rsid w:val="00BB22B5"/>
    <w:rsid w:val="00CC37AC"/>
    <w:rsid w:val="00CD50AC"/>
    <w:rsid w:val="00CD77DD"/>
    <w:rsid w:val="00CF769B"/>
    <w:rsid w:val="00D821BC"/>
    <w:rsid w:val="00E05AE4"/>
    <w:rsid w:val="00E61912"/>
    <w:rsid w:val="00E80C66"/>
    <w:rsid w:val="00F37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98777"/>
  <w15:chartTrackingRefBased/>
  <w15:docId w15:val="{BD181809-C39C-4E18-97BE-F7D99CA7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44E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44ED"/>
    <w:pPr>
      <w:spacing w:after="0" w:line="240" w:lineRule="auto"/>
    </w:pPr>
    <w:rPr>
      <w:rFonts w:ascii="Calibri" w:eastAsia="Times New Roman" w:hAnsi="Calibri" w:cs="Times New Roman"/>
      <w:lang w:eastAsia="ru-RU"/>
    </w:rPr>
  </w:style>
  <w:style w:type="paragraph" w:customStyle="1" w:styleId="ConsPlusTitle">
    <w:name w:val="ConsPlusTitle"/>
    <w:rsid w:val="004C44E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29</Pages>
  <Words>12453</Words>
  <Characters>70984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34</cp:revision>
  <dcterms:created xsi:type="dcterms:W3CDTF">2024-01-09T02:25:00Z</dcterms:created>
  <dcterms:modified xsi:type="dcterms:W3CDTF">2024-01-10T10:34:00Z</dcterms:modified>
</cp:coreProperties>
</file>