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CE" w:rsidRPr="007D4F94" w:rsidRDefault="00A37EF7" w:rsidP="00597CC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23</w:t>
      </w:r>
      <w:r w:rsidR="007D4F94">
        <w:rPr>
          <w:rFonts w:ascii="Arial" w:hAnsi="Arial" w:cs="Arial"/>
          <w:b/>
          <w:sz w:val="32"/>
          <w:szCs w:val="32"/>
        </w:rPr>
        <w:t>.</w:t>
      </w:r>
      <w:r w:rsidR="007D4F94" w:rsidRPr="00C5790F">
        <w:rPr>
          <w:rFonts w:ascii="Arial" w:hAnsi="Arial" w:cs="Arial"/>
          <w:b/>
          <w:sz w:val="32"/>
          <w:szCs w:val="32"/>
        </w:rPr>
        <w:t>12</w:t>
      </w:r>
      <w:r w:rsidR="00F867F3">
        <w:rPr>
          <w:rFonts w:ascii="Arial" w:hAnsi="Arial" w:cs="Arial"/>
          <w:b/>
          <w:sz w:val="32"/>
          <w:szCs w:val="32"/>
        </w:rPr>
        <w:t xml:space="preserve">.2023 г. № </w:t>
      </w:r>
      <w:r w:rsidR="007D4F9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0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ИРКУТСКАЯ ОБЛАСТЬ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2C076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2C076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«БОХАН»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АДМИНИСТРАЦИЯ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ПОСТАНОВЛЕНИЕ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b/>
          <w:sz w:val="32"/>
          <w:szCs w:val="32"/>
        </w:rPr>
      </w:pPr>
    </w:p>
    <w:p w:rsidR="00AB66BC" w:rsidRPr="002C0769" w:rsidRDefault="00AE4A35" w:rsidP="00AE4A35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color w:val="800000"/>
        </w:rPr>
      </w:pPr>
      <w:r>
        <w:rPr>
          <w:rFonts w:ascii="Arial" w:hAnsi="Arial" w:cs="Arial"/>
          <w:b/>
          <w:sz w:val="32"/>
          <w:szCs w:val="32"/>
        </w:rPr>
        <w:t>ОБ ИЗМЕНЕНИИ ВИДА РАЗРЕШЕННОГО ИСПОЛЬЗОВАНИЯ</w:t>
      </w:r>
    </w:p>
    <w:p w:rsidR="00562ED4" w:rsidRPr="00531A0D" w:rsidRDefault="00562ED4" w:rsidP="00562E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  <w:r w:rsidRPr="00531A0D">
        <w:rPr>
          <w:rFonts w:ascii="Arial" w:eastAsia="Times New Roman" w:hAnsi="Arial" w:cs="Arial"/>
          <w:sz w:val="24"/>
          <w:szCs w:val="28"/>
        </w:rPr>
        <w:t>На основании Правил землепользования и застройки муниципального образования «</w:t>
      </w:r>
      <w:r>
        <w:rPr>
          <w:rFonts w:ascii="Arial" w:eastAsia="Times New Roman" w:hAnsi="Arial" w:cs="Arial"/>
          <w:sz w:val="24"/>
          <w:szCs w:val="28"/>
        </w:rPr>
        <w:t>Бохан</w:t>
      </w:r>
      <w:r w:rsidRPr="00531A0D">
        <w:rPr>
          <w:rFonts w:ascii="Arial" w:eastAsia="Times New Roman" w:hAnsi="Arial" w:cs="Arial"/>
          <w:sz w:val="24"/>
          <w:szCs w:val="28"/>
        </w:rPr>
        <w:t>» утвержденных решением Думы муниципальн</w:t>
      </w:r>
      <w:r>
        <w:rPr>
          <w:rFonts w:ascii="Arial" w:eastAsia="Times New Roman" w:hAnsi="Arial" w:cs="Arial"/>
          <w:sz w:val="24"/>
          <w:szCs w:val="28"/>
        </w:rPr>
        <w:t>ого образования «Бохан» № 194А от 31.05.2012</w:t>
      </w:r>
      <w:r w:rsidRPr="00531A0D">
        <w:rPr>
          <w:rFonts w:ascii="Arial" w:eastAsia="Times New Roman" w:hAnsi="Arial" w:cs="Arial"/>
          <w:sz w:val="24"/>
          <w:szCs w:val="28"/>
        </w:rPr>
        <w:t xml:space="preserve"> г., Уставом муниципального образования «</w:t>
      </w:r>
      <w:r>
        <w:rPr>
          <w:rFonts w:ascii="Arial" w:eastAsia="Times New Roman" w:hAnsi="Arial" w:cs="Arial"/>
          <w:sz w:val="24"/>
          <w:szCs w:val="28"/>
        </w:rPr>
        <w:t>Бохан</w:t>
      </w:r>
      <w:r w:rsidRPr="00531A0D">
        <w:rPr>
          <w:rFonts w:ascii="Arial" w:eastAsia="Times New Roman" w:hAnsi="Arial" w:cs="Arial"/>
          <w:sz w:val="24"/>
          <w:szCs w:val="28"/>
        </w:rPr>
        <w:t>»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800000"/>
        </w:rPr>
      </w:pPr>
    </w:p>
    <w:p w:rsidR="00AB66BC" w:rsidRPr="00562ED4" w:rsidRDefault="00AB66BC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sz w:val="32"/>
          <w:szCs w:val="32"/>
        </w:rPr>
      </w:pPr>
      <w:r w:rsidRPr="00562ED4">
        <w:rPr>
          <w:rFonts w:ascii="Arial" w:hAnsi="Arial" w:cs="Arial"/>
          <w:b/>
          <w:sz w:val="32"/>
          <w:szCs w:val="32"/>
        </w:rPr>
        <w:t>ПОСТАНОВЛЯ</w:t>
      </w:r>
      <w:r w:rsidR="002C0769" w:rsidRPr="00562ED4">
        <w:rPr>
          <w:rFonts w:ascii="Arial" w:hAnsi="Arial" w:cs="Arial"/>
          <w:b/>
          <w:sz w:val="32"/>
          <w:szCs w:val="32"/>
        </w:rPr>
        <w:t>ЕТ</w:t>
      </w:r>
      <w:r w:rsidRPr="00562ED4">
        <w:rPr>
          <w:rFonts w:ascii="Arial" w:hAnsi="Arial" w:cs="Arial"/>
          <w:sz w:val="32"/>
          <w:szCs w:val="32"/>
        </w:rPr>
        <w:t>: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AB66BC" w:rsidRPr="002C0769" w:rsidRDefault="007D4F94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1.Измени</w:t>
      </w:r>
      <w:r w:rsidR="003A611B" w:rsidRPr="00531A0D">
        <w:rPr>
          <w:rFonts w:ascii="Arial" w:hAnsi="Arial" w:cs="Arial"/>
          <w:szCs w:val="28"/>
        </w:rPr>
        <w:t>ть</w:t>
      </w:r>
      <w:r>
        <w:rPr>
          <w:rFonts w:ascii="Arial" w:hAnsi="Arial" w:cs="Arial"/>
          <w:szCs w:val="28"/>
        </w:rPr>
        <w:t xml:space="preserve"> вид разрешенного использования</w:t>
      </w:r>
      <w:r w:rsidR="003A611B">
        <w:rPr>
          <w:rFonts w:ascii="Arial" w:hAnsi="Arial" w:cs="Arial"/>
        </w:rPr>
        <w:t xml:space="preserve"> </w:t>
      </w:r>
      <w:r w:rsidR="00F84594">
        <w:rPr>
          <w:rFonts w:ascii="Arial" w:hAnsi="Arial" w:cs="Arial"/>
        </w:rPr>
        <w:t>земельного участка</w:t>
      </w:r>
      <w:r w:rsidR="00D844A9">
        <w:rPr>
          <w:rFonts w:ascii="Arial" w:hAnsi="Arial" w:cs="Arial"/>
        </w:rPr>
        <w:t>, площадью 1 134</w:t>
      </w:r>
      <w:r w:rsidR="00F84594">
        <w:rPr>
          <w:rFonts w:ascii="Arial" w:hAnsi="Arial" w:cs="Arial"/>
        </w:rPr>
        <w:t xml:space="preserve"> кв.м., расположенного</w:t>
      </w:r>
      <w:r w:rsidR="00760F5B">
        <w:rPr>
          <w:rFonts w:ascii="Arial" w:hAnsi="Arial" w:cs="Arial"/>
        </w:rPr>
        <w:t xml:space="preserve"> по адресу: Иркутская область </w:t>
      </w:r>
      <w:r w:rsidR="00F84594">
        <w:rPr>
          <w:rFonts w:ascii="Arial" w:hAnsi="Arial" w:cs="Arial"/>
        </w:rPr>
        <w:t>Боханский район, п. Бохан, ул. Карла Маркса, уч. 2</w:t>
      </w:r>
      <w:r w:rsidR="003A611B">
        <w:rPr>
          <w:rFonts w:ascii="Arial" w:hAnsi="Arial" w:cs="Arial"/>
        </w:rPr>
        <w:t>, с кадас</w:t>
      </w:r>
      <w:r w:rsidR="00F84594">
        <w:rPr>
          <w:rFonts w:ascii="Arial" w:hAnsi="Arial" w:cs="Arial"/>
        </w:rPr>
        <w:t>тровым номером 85:03:130101:950</w:t>
      </w:r>
      <w:r w:rsidR="003A611B">
        <w:rPr>
          <w:rFonts w:ascii="Arial" w:hAnsi="Arial" w:cs="Arial"/>
        </w:rPr>
        <w:t xml:space="preserve"> </w:t>
      </w:r>
      <w:r w:rsidR="00760F5B">
        <w:rPr>
          <w:rFonts w:ascii="Arial" w:hAnsi="Arial" w:cs="Arial"/>
        </w:rPr>
        <w:t xml:space="preserve"> </w:t>
      </w:r>
      <w:r w:rsidR="00D844A9">
        <w:rPr>
          <w:rFonts w:ascii="Arial" w:hAnsi="Arial" w:cs="Arial"/>
        </w:rPr>
        <w:t xml:space="preserve"> </w:t>
      </w:r>
      <w:r w:rsidR="00243545">
        <w:rPr>
          <w:rFonts w:ascii="Arial" w:hAnsi="Arial" w:cs="Arial"/>
        </w:rPr>
        <w:t xml:space="preserve">с вида </w:t>
      </w:r>
      <w:r w:rsidR="00F84594">
        <w:rPr>
          <w:rFonts w:ascii="Arial" w:hAnsi="Arial" w:cs="Arial"/>
        </w:rPr>
        <w:t>разр</w:t>
      </w:r>
      <w:r w:rsidR="00243545">
        <w:rPr>
          <w:rFonts w:ascii="Arial" w:hAnsi="Arial" w:cs="Arial"/>
        </w:rPr>
        <w:t>ешенного</w:t>
      </w:r>
      <w:r w:rsidR="00F84594">
        <w:rPr>
          <w:rFonts w:ascii="Arial" w:hAnsi="Arial" w:cs="Arial"/>
        </w:rPr>
        <w:t xml:space="preserve"> использ</w:t>
      </w:r>
      <w:r w:rsidR="00243545">
        <w:rPr>
          <w:rFonts w:ascii="Arial" w:hAnsi="Arial" w:cs="Arial"/>
        </w:rPr>
        <w:t>ования</w:t>
      </w:r>
      <w:r w:rsidR="00F84594">
        <w:rPr>
          <w:rFonts w:ascii="Arial" w:hAnsi="Arial" w:cs="Arial"/>
        </w:rPr>
        <w:t>:</w:t>
      </w:r>
      <w:r w:rsidR="00D844A9">
        <w:rPr>
          <w:rFonts w:ascii="Arial" w:hAnsi="Arial" w:cs="Arial"/>
        </w:rPr>
        <w:t xml:space="preserve"> под объекты торговли на</w:t>
      </w:r>
      <w:r w:rsidR="00F84594">
        <w:rPr>
          <w:rFonts w:ascii="Arial" w:hAnsi="Arial" w:cs="Arial"/>
        </w:rPr>
        <w:t xml:space="preserve"> вид разрешенного использования: для</w:t>
      </w:r>
      <w:r w:rsidR="00D844A9">
        <w:rPr>
          <w:rFonts w:ascii="Arial" w:hAnsi="Arial" w:cs="Arial"/>
        </w:rPr>
        <w:t xml:space="preserve"> индивидуальн</w:t>
      </w:r>
      <w:r w:rsidR="00F84594">
        <w:rPr>
          <w:rFonts w:ascii="Arial" w:hAnsi="Arial" w:cs="Arial"/>
        </w:rPr>
        <w:t>ого жилищного строительства</w:t>
      </w:r>
      <w:r w:rsidR="00760F5B">
        <w:rPr>
          <w:rFonts w:ascii="Arial" w:hAnsi="Arial" w:cs="Arial"/>
        </w:rPr>
        <w:t>.</w:t>
      </w:r>
    </w:p>
    <w:p w:rsidR="002C0769" w:rsidRPr="002C0769" w:rsidRDefault="00760F5B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C0769">
        <w:rPr>
          <w:rFonts w:ascii="Arial" w:hAnsi="Arial" w:cs="Arial"/>
        </w:rPr>
        <w:t xml:space="preserve"> </w:t>
      </w:r>
      <w:r w:rsidR="002C0769" w:rsidRPr="002C0769">
        <w:rPr>
          <w:rFonts w:ascii="Arial" w:hAnsi="Arial" w:cs="Arial"/>
        </w:rPr>
        <w:t>Постановление опубликовать на официальном сайте администрации в сети «Интерн</w:t>
      </w:r>
      <w:r>
        <w:rPr>
          <w:rFonts w:ascii="Arial" w:hAnsi="Arial" w:cs="Arial"/>
        </w:rPr>
        <w:t>ет».</w:t>
      </w:r>
      <w:r w:rsidR="002C0769" w:rsidRPr="002C0769">
        <w:rPr>
          <w:rFonts w:ascii="Arial" w:hAnsi="Arial" w:cs="Arial"/>
        </w:rPr>
        <w:t xml:space="preserve"> 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2C0769" w:rsidRPr="00562ED4" w:rsidRDefault="002C0769" w:rsidP="002C0769">
      <w:pPr>
        <w:pStyle w:val="a3"/>
        <w:ind w:firstLine="709"/>
        <w:rPr>
          <w:rFonts w:ascii="Arial" w:hAnsi="Arial" w:cs="Arial"/>
          <w:sz w:val="32"/>
          <w:szCs w:val="32"/>
        </w:rPr>
      </w:pPr>
      <w:r w:rsidRPr="00562ED4">
        <w:rPr>
          <w:rFonts w:ascii="Arial" w:hAnsi="Arial" w:cs="Arial"/>
          <w:sz w:val="32"/>
          <w:szCs w:val="32"/>
        </w:rPr>
        <w:t xml:space="preserve">Глава МО </w:t>
      </w:r>
      <w:r w:rsidRPr="00562ED4">
        <w:rPr>
          <w:rFonts w:ascii="Arial" w:hAnsi="Arial" w:cs="Arial"/>
          <w:color w:val="000000"/>
          <w:sz w:val="32"/>
          <w:szCs w:val="32"/>
          <w:shd w:val="clear" w:color="auto" w:fill="FFFFFF"/>
        </w:rPr>
        <w:t>«Бохан»</w:t>
      </w:r>
      <w:r w:rsidRPr="00562ED4">
        <w:rPr>
          <w:rFonts w:ascii="Arial" w:hAnsi="Arial" w:cs="Arial"/>
          <w:sz w:val="32"/>
          <w:szCs w:val="32"/>
        </w:rPr>
        <w:t xml:space="preserve"> </w:t>
      </w:r>
    </w:p>
    <w:p w:rsidR="00F867F3" w:rsidRPr="00562ED4" w:rsidRDefault="00F867F3" w:rsidP="002C0769">
      <w:pPr>
        <w:pStyle w:val="a3"/>
        <w:ind w:firstLine="709"/>
        <w:rPr>
          <w:rFonts w:ascii="Arial" w:hAnsi="Arial" w:cs="Arial"/>
          <w:sz w:val="32"/>
          <w:szCs w:val="32"/>
        </w:rPr>
      </w:pPr>
    </w:p>
    <w:p w:rsidR="002C0769" w:rsidRDefault="002C0769" w:rsidP="002C0769">
      <w:pPr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62ED4"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4E59FB" w:rsidRPr="00562ED4" w:rsidRDefault="004E59FB" w:rsidP="002C0769">
      <w:pPr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Pr="00B02870" w:rsidRDefault="00F867F3" w:rsidP="00F867F3">
      <w:pPr>
        <w:rPr>
          <w:rFonts w:ascii="Arial" w:hAnsi="Arial" w:cs="Arial"/>
        </w:rPr>
      </w:pPr>
    </w:p>
    <w:p w:rsidR="00F867F3" w:rsidRPr="00BC4214" w:rsidRDefault="00F867F3" w:rsidP="002C0769">
      <w:pPr>
        <w:ind w:firstLine="709"/>
        <w:rPr>
          <w:rFonts w:ascii="Arial" w:hAnsi="Arial" w:cs="Arial"/>
        </w:rPr>
      </w:pPr>
    </w:p>
    <w:p w:rsidR="002C0769" w:rsidRDefault="002C0769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sectPr w:rsidR="002C0769" w:rsidSect="002C0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4F6"/>
    <w:multiLevelType w:val="multilevel"/>
    <w:tmpl w:val="4FB8B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AF4E80"/>
    <w:multiLevelType w:val="hybridMultilevel"/>
    <w:tmpl w:val="5E066446"/>
    <w:lvl w:ilvl="0" w:tplc="977C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184688"/>
    <w:multiLevelType w:val="multilevel"/>
    <w:tmpl w:val="423C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C"/>
    <w:rsid w:val="000D0F96"/>
    <w:rsid w:val="00140466"/>
    <w:rsid w:val="00235315"/>
    <w:rsid w:val="00243545"/>
    <w:rsid w:val="0028041C"/>
    <w:rsid w:val="002C0769"/>
    <w:rsid w:val="003A611B"/>
    <w:rsid w:val="004E59FB"/>
    <w:rsid w:val="00562ED4"/>
    <w:rsid w:val="00597CCE"/>
    <w:rsid w:val="00692059"/>
    <w:rsid w:val="0069561D"/>
    <w:rsid w:val="00760F5B"/>
    <w:rsid w:val="007D4F94"/>
    <w:rsid w:val="009057AC"/>
    <w:rsid w:val="009F29C4"/>
    <w:rsid w:val="00A3336F"/>
    <w:rsid w:val="00A37EF7"/>
    <w:rsid w:val="00AB66BC"/>
    <w:rsid w:val="00AD0896"/>
    <w:rsid w:val="00AE4A35"/>
    <w:rsid w:val="00C31A93"/>
    <w:rsid w:val="00C44FC8"/>
    <w:rsid w:val="00C5790F"/>
    <w:rsid w:val="00C931BA"/>
    <w:rsid w:val="00D844A9"/>
    <w:rsid w:val="00E431E2"/>
    <w:rsid w:val="00EA68B2"/>
    <w:rsid w:val="00EC79C6"/>
    <w:rsid w:val="00F34659"/>
    <w:rsid w:val="00F84594"/>
    <w:rsid w:val="00F867F3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DB41-2F1E-4F9E-8C24-E2879171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C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9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2023-11-29T01:16:00Z</cp:lastPrinted>
  <dcterms:created xsi:type="dcterms:W3CDTF">2023-12-29T09:10:00Z</dcterms:created>
  <dcterms:modified xsi:type="dcterms:W3CDTF">2023-12-29T09:10:00Z</dcterms:modified>
</cp:coreProperties>
</file>