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1BC78"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07.07.2026 г. № 114</w:t>
      </w:r>
    </w:p>
    <w:p w14:paraId="06982017"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РОССИЙСКАЯ ФЕДЕРАЦИЯ</w:t>
      </w:r>
    </w:p>
    <w:p w14:paraId="1513CA54"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ИРКУТСКАЯ ОБЛАСТЬ</w:t>
      </w:r>
    </w:p>
    <w:p w14:paraId="3345C64B"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БОХАНСКИЙ МУНИЦИПАЛЬНЫЙ РАЙОН</w:t>
      </w:r>
    </w:p>
    <w:p w14:paraId="16D4F38E"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МУНИЦИПАЛЬНОЕ ОБРАЗОВАНИЕ</w:t>
      </w:r>
    </w:p>
    <w:p w14:paraId="02904CEE"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«БОХАН»</w:t>
      </w:r>
    </w:p>
    <w:p w14:paraId="74E3FEBB"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АДМИНИСТРАЦИЯ</w:t>
      </w:r>
    </w:p>
    <w:p w14:paraId="69B03595"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ПОСТАНОВЛЕНИЕ</w:t>
      </w:r>
    </w:p>
    <w:p w14:paraId="28048A65" w14:textId="77777777" w:rsidR="00F12323" w:rsidRPr="00F12323" w:rsidRDefault="00F12323" w:rsidP="00F12323">
      <w:pPr>
        <w:spacing w:after="0" w:line="240" w:lineRule="auto"/>
        <w:ind w:firstLine="709"/>
        <w:jc w:val="center"/>
        <w:rPr>
          <w:rFonts w:ascii="Arial" w:eastAsia="Times New Roman" w:hAnsi="Arial" w:cs="Arial"/>
          <w:sz w:val="24"/>
          <w:szCs w:val="24"/>
          <w:lang w:eastAsia="ru-RU"/>
        </w:rPr>
      </w:pPr>
    </w:p>
    <w:p w14:paraId="513E026E" w14:textId="77777777" w:rsidR="00F12323" w:rsidRPr="00F12323" w:rsidRDefault="00F12323" w:rsidP="00F12323">
      <w:pPr>
        <w:spacing w:after="0" w:line="240" w:lineRule="auto"/>
        <w:ind w:firstLine="709"/>
        <w:jc w:val="center"/>
        <w:rPr>
          <w:rFonts w:ascii="Arial" w:eastAsia="Times New Roman" w:hAnsi="Arial" w:cs="Arial"/>
          <w:b/>
          <w:sz w:val="32"/>
          <w:szCs w:val="32"/>
          <w:lang w:eastAsia="ru-RU"/>
        </w:rPr>
      </w:pPr>
      <w:r w:rsidRPr="00F12323">
        <w:rPr>
          <w:rFonts w:ascii="Arial" w:eastAsia="Times New Roman" w:hAnsi="Arial" w:cs="Arial"/>
          <w:b/>
          <w:sz w:val="32"/>
          <w:szCs w:val="32"/>
          <w:lang w:eastAsia="ru-RU"/>
        </w:rPr>
        <w:t>ОБ УТВЕРЖДЕНИИ ПОЛОЖЕНИЯ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p>
    <w:p w14:paraId="52F02993" w14:textId="77777777" w:rsidR="00F12323" w:rsidRPr="00F12323" w:rsidRDefault="00F12323" w:rsidP="00F12323">
      <w:pPr>
        <w:shd w:val="clear" w:color="auto" w:fill="FFFFFF"/>
        <w:spacing w:after="0" w:line="240" w:lineRule="auto"/>
        <w:rPr>
          <w:rFonts w:ascii="Arial" w:eastAsia="Calibri" w:hAnsi="Arial" w:cs="Arial"/>
          <w:color w:val="000000"/>
          <w:sz w:val="24"/>
          <w:szCs w:val="24"/>
        </w:rPr>
      </w:pPr>
    </w:p>
    <w:p w14:paraId="6277D0A8" w14:textId="77777777" w:rsidR="00F12323" w:rsidRPr="00F12323" w:rsidRDefault="00F12323" w:rsidP="00F12323">
      <w:pPr>
        <w:widowControl w:val="0"/>
        <w:autoSpaceDE w:val="0"/>
        <w:autoSpaceDN w:val="0"/>
        <w:adjustRightInd w:val="0"/>
        <w:spacing w:after="0" w:line="240" w:lineRule="auto"/>
        <w:ind w:firstLine="709"/>
        <w:jc w:val="both"/>
        <w:rPr>
          <w:rFonts w:ascii="Arial" w:eastAsia="Calibri" w:hAnsi="Arial" w:cs="Arial"/>
          <w:sz w:val="24"/>
          <w:szCs w:val="24"/>
        </w:rPr>
      </w:pPr>
      <w:r w:rsidRPr="00F12323">
        <w:rPr>
          <w:rFonts w:ascii="Arial" w:eastAsia="Calibri" w:hAnsi="Arial" w:cs="Arial"/>
          <w:sz w:val="24"/>
          <w:szCs w:val="24"/>
        </w:rPr>
        <w:t>В соответствии с Указом Президента Российской Федерации от 23.06.2014 № 453 «О внесении изменений в некоторые акты Президента Российской Федерации по вопросам противодействия коррупции», Указом Президента Российской Федерации от 31.12.2025 года №1009 «Об изменении и признании утратившими силу некоторых актов Президента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руководствуясь Уставом муниципального образования  «Бохан»</w:t>
      </w:r>
    </w:p>
    <w:p w14:paraId="298C9838" w14:textId="77777777" w:rsidR="00F12323" w:rsidRPr="00F12323" w:rsidRDefault="00F12323" w:rsidP="00F12323">
      <w:pPr>
        <w:widowControl w:val="0"/>
        <w:autoSpaceDE w:val="0"/>
        <w:autoSpaceDN w:val="0"/>
        <w:adjustRightInd w:val="0"/>
        <w:spacing w:after="0" w:line="240" w:lineRule="auto"/>
        <w:ind w:firstLine="709"/>
        <w:jc w:val="both"/>
        <w:rPr>
          <w:rFonts w:ascii="Arial" w:eastAsia="Calibri" w:hAnsi="Arial" w:cs="Arial"/>
          <w:sz w:val="24"/>
          <w:szCs w:val="24"/>
        </w:rPr>
      </w:pPr>
    </w:p>
    <w:p w14:paraId="11B8785C" w14:textId="77777777" w:rsidR="00F12323" w:rsidRPr="00F12323" w:rsidRDefault="00F12323" w:rsidP="00F12323">
      <w:pPr>
        <w:widowControl w:val="0"/>
        <w:autoSpaceDE w:val="0"/>
        <w:autoSpaceDN w:val="0"/>
        <w:adjustRightInd w:val="0"/>
        <w:spacing w:after="0" w:line="240" w:lineRule="auto"/>
        <w:ind w:firstLine="709"/>
        <w:jc w:val="center"/>
        <w:rPr>
          <w:rFonts w:ascii="Arial" w:eastAsia="Calibri" w:hAnsi="Arial" w:cs="Arial"/>
          <w:sz w:val="30"/>
          <w:szCs w:val="30"/>
        </w:rPr>
      </w:pPr>
      <w:r w:rsidRPr="00F12323">
        <w:rPr>
          <w:rFonts w:ascii="Arial" w:eastAsia="Calibri" w:hAnsi="Arial" w:cs="Arial"/>
          <w:sz w:val="30"/>
          <w:szCs w:val="30"/>
        </w:rPr>
        <w:t>ПОСТАНОВЛЯЮ</w:t>
      </w:r>
    </w:p>
    <w:p w14:paraId="6CEE16FE" w14:textId="77777777" w:rsidR="00F12323" w:rsidRPr="00F12323" w:rsidRDefault="00F12323" w:rsidP="00F12323">
      <w:pPr>
        <w:widowControl w:val="0"/>
        <w:autoSpaceDE w:val="0"/>
        <w:autoSpaceDN w:val="0"/>
        <w:adjustRightInd w:val="0"/>
        <w:spacing w:after="0" w:line="240" w:lineRule="auto"/>
        <w:ind w:firstLine="709"/>
        <w:jc w:val="center"/>
        <w:rPr>
          <w:rFonts w:ascii="Arial" w:eastAsia="Calibri" w:hAnsi="Arial" w:cs="Arial"/>
          <w:sz w:val="24"/>
          <w:szCs w:val="24"/>
        </w:rPr>
      </w:pPr>
    </w:p>
    <w:p w14:paraId="04F5099C" w14:textId="77777777" w:rsidR="00F12323" w:rsidRPr="00F12323" w:rsidRDefault="00F12323" w:rsidP="00F12323">
      <w:pPr>
        <w:suppressAutoHyphens/>
        <w:spacing w:after="0" w:line="240" w:lineRule="auto"/>
        <w:ind w:firstLine="709"/>
        <w:jc w:val="both"/>
        <w:rPr>
          <w:rFonts w:ascii="Arial" w:eastAsia="Arial" w:hAnsi="Arial" w:cs="Arial"/>
          <w:sz w:val="24"/>
          <w:szCs w:val="24"/>
          <w:lang w:eastAsia="ar-SA"/>
        </w:rPr>
      </w:pPr>
      <w:r w:rsidRPr="00F12323">
        <w:rPr>
          <w:rFonts w:ascii="Arial" w:eastAsia="Arial" w:hAnsi="Arial" w:cs="Arial"/>
          <w:sz w:val="24"/>
          <w:szCs w:val="24"/>
          <w:lang w:eastAsia="ar-SA"/>
        </w:rPr>
        <w:t>1. Утвердить Положение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 в соответствии с приложением №1;</w:t>
      </w:r>
    </w:p>
    <w:p w14:paraId="477E588C" w14:textId="77777777" w:rsidR="00F12323" w:rsidRPr="00F12323" w:rsidRDefault="00F12323" w:rsidP="00F12323">
      <w:pPr>
        <w:suppressAutoHyphens/>
        <w:spacing w:after="0" w:line="240" w:lineRule="auto"/>
        <w:ind w:firstLine="709"/>
        <w:jc w:val="both"/>
        <w:rPr>
          <w:rFonts w:ascii="Arial" w:eastAsia="Arial" w:hAnsi="Arial" w:cs="Arial"/>
          <w:sz w:val="24"/>
          <w:szCs w:val="24"/>
          <w:lang w:eastAsia="ar-SA"/>
        </w:rPr>
      </w:pPr>
      <w:r w:rsidRPr="00F12323">
        <w:rPr>
          <w:rFonts w:ascii="Arial" w:eastAsia="Arial" w:hAnsi="Arial" w:cs="Arial"/>
          <w:sz w:val="24"/>
          <w:szCs w:val="24"/>
          <w:lang w:eastAsia="ar-SA"/>
        </w:rPr>
        <w:t xml:space="preserve">2. </w:t>
      </w:r>
      <w:r w:rsidRPr="00F12323">
        <w:rPr>
          <w:rFonts w:ascii="Arial" w:eastAsia="Times New Roman" w:hAnsi="Arial" w:cs="Arial"/>
          <w:sz w:val="24"/>
          <w:szCs w:val="24"/>
          <w:lang w:eastAsia="ar-SA"/>
        </w:rPr>
        <w:t xml:space="preserve">Признать утратившим силу Постановление администрации муниципального образования «Бохан» «Об утверждении </w:t>
      </w:r>
      <w:r w:rsidRPr="00F12323">
        <w:rPr>
          <w:rFonts w:ascii="Arial" w:eastAsia="Arial" w:hAnsi="Arial" w:cs="Arial"/>
          <w:sz w:val="24"/>
          <w:szCs w:val="24"/>
          <w:lang w:eastAsia="ar-SA"/>
        </w:rPr>
        <w:t>Положения о предоставлении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 от 06.10.2016 года №307.</w:t>
      </w:r>
    </w:p>
    <w:p w14:paraId="5517D983" w14:textId="77777777" w:rsidR="00F12323" w:rsidRPr="00F12323" w:rsidRDefault="00F12323" w:rsidP="00F12323">
      <w:pPr>
        <w:spacing w:after="0" w:line="240" w:lineRule="auto"/>
        <w:ind w:firstLine="709"/>
        <w:jc w:val="both"/>
        <w:rPr>
          <w:rFonts w:ascii="Arial" w:eastAsia="Calibri" w:hAnsi="Arial" w:cs="Arial"/>
          <w:sz w:val="24"/>
          <w:szCs w:val="24"/>
        </w:rPr>
      </w:pPr>
      <w:r w:rsidRPr="00F12323">
        <w:rPr>
          <w:rFonts w:ascii="Arial" w:eastAsia="Calibri" w:hAnsi="Arial" w:cs="Arial"/>
          <w:sz w:val="24"/>
          <w:szCs w:val="24"/>
        </w:rPr>
        <w:t>3. Опубликовать настоящее постановление в газете «Муниципальный Вестник» и разместить на официальном сайте администрации МО «Бохан» в сети «Интернет».</w:t>
      </w:r>
    </w:p>
    <w:p w14:paraId="0F004A96" w14:textId="77777777" w:rsidR="00F12323" w:rsidRPr="00F12323" w:rsidRDefault="00F12323" w:rsidP="00F12323">
      <w:pPr>
        <w:spacing w:after="0" w:line="240" w:lineRule="auto"/>
        <w:jc w:val="both"/>
        <w:rPr>
          <w:rFonts w:ascii="Arial" w:eastAsia="Calibri" w:hAnsi="Arial" w:cs="Arial"/>
          <w:sz w:val="24"/>
          <w:szCs w:val="24"/>
        </w:rPr>
      </w:pPr>
    </w:p>
    <w:p w14:paraId="193A27B9" w14:textId="77777777" w:rsidR="00F12323" w:rsidRPr="00F12323" w:rsidRDefault="00F12323" w:rsidP="00F12323">
      <w:pPr>
        <w:spacing w:after="0" w:line="240" w:lineRule="auto"/>
        <w:jc w:val="both"/>
        <w:rPr>
          <w:rFonts w:ascii="Arial" w:eastAsia="Calibri" w:hAnsi="Arial" w:cs="Arial"/>
          <w:sz w:val="24"/>
          <w:szCs w:val="24"/>
        </w:rPr>
      </w:pPr>
    </w:p>
    <w:p w14:paraId="6712A5C4" w14:textId="77777777" w:rsidR="00F12323" w:rsidRPr="00F12323" w:rsidRDefault="00F12323" w:rsidP="00F12323">
      <w:pPr>
        <w:spacing w:after="0" w:line="240" w:lineRule="auto"/>
        <w:jc w:val="both"/>
        <w:rPr>
          <w:rFonts w:ascii="Arial" w:eastAsia="Calibri" w:hAnsi="Arial" w:cs="Arial"/>
          <w:sz w:val="24"/>
          <w:szCs w:val="24"/>
        </w:rPr>
      </w:pPr>
      <w:r w:rsidRPr="00F12323">
        <w:rPr>
          <w:rFonts w:ascii="Arial" w:eastAsia="Calibri" w:hAnsi="Arial" w:cs="Arial"/>
          <w:sz w:val="24"/>
          <w:szCs w:val="24"/>
        </w:rPr>
        <w:t xml:space="preserve">           Глава муниципального образования «Бохан»                            Л.Н. Сахьянов</w:t>
      </w:r>
    </w:p>
    <w:p w14:paraId="516E4DEF" w14:textId="77777777" w:rsidR="00F12323" w:rsidRPr="00F12323" w:rsidRDefault="00F12323" w:rsidP="00F12323">
      <w:pPr>
        <w:spacing w:after="0" w:line="240" w:lineRule="auto"/>
        <w:jc w:val="both"/>
        <w:rPr>
          <w:rFonts w:ascii="Arial" w:eastAsia="Calibri" w:hAnsi="Arial" w:cs="Arial"/>
          <w:sz w:val="24"/>
          <w:szCs w:val="24"/>
        </w:rPr>
      </w:pPr>
    </w:p>
    <w:p w14:paraId="0FB09BB9" w14:textId="77777777" w:rsidR="00F12323" w:rsidRPr="00F12323" w:rsidRDefault="00F12323" w:rsidP="00F12323">
      <w:pPr>
        <w:spacing w:after="0" w:line="240" w:lineRule="auto"/>
        <w:jc w:val="right"/>
        <w:rPr>
          <w:rFonts w:ascii="Courier New" w:eastAsia="Times New Roman" w:hAnsi="Courier New" w:cs="Courier New"/>
          <w:lang w:eastAsia="ar-SA"/>
        </w:rPr>
      </w:pPr>
    </w:p>
    <w:p w14:paraId="0552D024" w14:textId="77777777" w:rsidR="00F12323" w:rsidRPr="00F12323" w:rsidRDefault="00F12323" w:rsidP="00F12323">
      <w:pPr>
        <w:spacing w:after="0" w:line="240" w:lineRule="auto"/>
        <w:jc w:val="right"/>
        <w:rPr>
          <w:rFonts w:ascii="Courier New" w:eastAsia="Times New Roman" w:hAnsi="Courier New" w:cs="Courier New"/>
          <w:lang w:eastAsia="ar-SA"/>
        </w:rPr>
      </w:pPr>
    </w:p>
    <w:p w14:paraId="5507B6F0" w14:textId="77777777" w:rsidR="00F12323" w:rsidRPr="00F12323" w:rsidRDefault="00F12323" w:rsidP="00F12323">
      <w:pPr>
        <w:spacing w:after="0" w:line="240" w:lineRule="auto"/>
        <w:jc w:val="right"/>
        <w:rPr>
          <w:rFonts w:ascii="Courier New" w:eastAsia="Times New Roman" w:hAnsi="Courier New" w:cs="Courier New"/>
          <w:lang w:eastAsia="ar-SA"/>
        </w:rPr>
      </w:pPr>
    </w:p>
    <w:p w14:paraId="2402086E" w14:textId="77777777" w:rsidR="00F12323" w:rsidRPr="00F12323" w:rsidRDefault="00F12323" w:rsidP="00F12323">
      <w:pPr>
        <w:spacing w:after="0" w:line="240" w:lineRule="auto"/>
        <w:jc w:val="right"/>
        <w:rPr>
          <w:rFonts w:ascii="Arial" w:eastAsia="Calibri" w:hAnsi="Arial" w:cs="Arial"/>
          <w:sz w:val="24"/>
          <w:szCs w:val="24"/>
        </w:rPr>
      </w:pPr>
      <w:r w:rsidRPr="00F12323">
        <w:rPr>
          <w:rFonts w:ascii="Courier New" w:eastAsia="Times New Roman" w:hAnsi="Courier New" w:cs="Courier New"/>
          <w:lang w:eastAsia="ar-SA"/>
        </w:rPr>
        <w:lastRenderedPageBreak/>
        <w:t>Приложение №1</w:t>
      </w:r>
    </w:p>
    <w:p w14:paraId="7D0A255F" w14:textId="77777777" w:rsidR="00F12323" w:rsidRPr="00F12323" w:rsidRDefault="00F12323" w:rsidP="00F12323">
      <w:pPr>
        <w:suppressAutoHyphens/>
        <w:spacing w:after="0" w:line="240" w:lineRule="auto"/>
        <w:ind w:firstLine="709"/>
        <w:jc w:val="right"/>
        <w:rPr>
          <w:rFonts w:ascii="Courier New" w:eastAsia="Times New Roman" w:hAnsi="Courier New" w:cs="Courier New"/>
          <w:lang w:eastAsia="ar-SA"/>
        </w:rPr>
      </w:pPr>
      <w:r w:rsidRPr="00F12323">
        <w:rPr>
          <w:rFonts w:ascii="Courier New" w:eastAsia="Times New Roman" w:hAnsi="Courier New" w:cs="Courier New"/>
          <w:lang w:eastAsia="ar-SA"/>
        </w:rPr>
        <w:t>к постановлению администрации</w:t>
      </w:r>
    </w:p>
    <w:p w14:paraId="09489D4F" w14:textId="77777777" w:rsidR="00F12323" w:rsidRPr="00F12323" w:rsidRDefault="00F12323" w:rsidP="00F12323">
      <w:pPr>
        <w:suppressAutoHyphens/>
        <w:spacing w:after="0" w:line="240" w:lineRule="auto"/>
        <w:ind w:firstLine="709"/>
        <w:jc w:val="right"/>
        <w:rPr>
          <w:rFonts w:ascii="Courier New" w:eastAsia="Times New Roman" w:hAnsi="Courier New" w:cs="Courier New"/>
          <w:lang w:eastAsia="ar-SA"/>
        </w:rPr>
      </w:pPr>
      <w:r w:rsidRPr="00F12323">
        <w:rPr>
          <w:rFonts w:ascii="Courier New" w:eastAsia="Times New Roman" w:hAnsi="Courier New" w:cs="Courier New"/>
          <w:lang w:eastAsia="ar-SA"/>
        </w:rPr>
        <w:t>МО «Бохан»</w:t>
      </w:r>
    </w:p>
    <w:p w14:paraId="41C7937A" w14:textId="77777777" w:rsidR="00F12323" w:rsidRPr="00F12323" w:rsidRDefault="00F12323" w:rsidP="00F12323">
      <w:pPr>
        <w:suppressAutoHyphens/>
        <w:spacing w:after="0" w:line="240" w:lineRule="auto"/>
        <w:ind w:firstLine="709"/>
        <w:jc w:val="right"/>
        <w:rPr>
          <w:rFonts w:ascii="Arial" w:eastAsia="Times New Roman" w:hAnsi="Arial" w:cs="Arial"/>
          <w:sz w:val="24"/>
          <w:szCs w:val="24"/>
          <w:lang w:eastAsia="ar-SA"/>
        </w:rPr>
      </w:pPr>
      <w:r w:rsidRPr="00F12323">
        <w:rPr>
          <w:rFonts w:ascii="Courier New" w:eastAsia="Times New Roman" w:hAnsi="Courier New" w:cs="Courier New"/>
          <w:lang w:eastAsia="ar-SA"/>
        </w:rPr>
        <w:t>от «07» июля 2026 г. № 114</w:t>
      </w:r>
    </w:p>
    <w:p w14:paraId="20717681" w14:textId="77777777" w:rsidR="00F12323" w:rsidRPr="00F12323" w:rsidRDefault="00F12323" w:rsidP="00F12323">
      <w:pPr>
        <w:suppressAutoHyphens/>
        <w:spacing w:after="0" w:line="240" w:lineRule="auto"/>
        <w:rPr>
          <w:rFonts w:ascii="Arial" w:eastAsia="Times New Roman" w:hAnsi="Arial" w:cs="Arial"/>
          <w:sz w:val="24"/>
          <w:szCs w:val="24"/>
          <w:lang w:eastAsia="ar-SA"/>
        </w:rPr>
      </w:pPr>
    </w:p>
    <w:p w14:paraId="3BDBFBC5" w14:textId="77777777" w:rsidR="00F12323" w:rsidRPr="00F12323" w:rsidRDefault="00F12323" w:rsidP="00F12323">
      <w:pPr>
        <w:suppressAutoHyphens/>
        <w:spacing w:after="0" w:line="240" w:lineRule="auto"/>
        <w:ind w:firstLine="709"/>
        <w:jc w:val="center"/>
        <w:rPr>
          <w:rFonts w:ascii="Arial" w:eastAsia="Arial" w:hAnsi="Arial" w:cs="Arial"/>
          <w:sz w:val="24"/>
          <w:szCs w:val="24"/>
          <w:lang w:eastAsia="ar-SA"/>
        </w:rPr>
      </w:pPr>
      <w:r w:rsidRPr="00F12323">
        <w:rPr>
          <w:rFonts w:ascii="Arial" w:eastAsia="Arial" w:hAnsi="Arial" w:cs="Arial"/>
          <w:sz w:val="24"/>
          <w:szCs w:val="24"/>
          <w:lang w:eastAsia="ar-SA"/>
        </w:rPr>
        <w:t>ПОЛОЖЕНИЕ</w:t>
      </w:r>
    </w:p>
    <w:p w14:paraId="0156844B" w14:textId="77777777" w:rsidR="00F12323" w:rsidRPr="00F12323" w:rsidRDefault="00F12323" w:rsidP="00F12323">
      <w:pPr>
        <w:suppressAutoHyphens/>
        <w:spacing w:after="0" w:line="240" w:lineRule="auto"/>
        <w:ind w:firstLine="709"/>
        <w:jc w:val="center"/>
        <w:rPr>
          <w:rFonts w:ascii="Arial" w:eastAsia="Arial" w:hAnsi="Arial" w:cs="Arial"/>
          <w:sz w:val="24"/>
          <w:szCs w:val="24"/>
          <w:lang w:eastAsia="ar-SA"/>
        </w:rPr>
      </w:pPr>
      <w:r w:rsidRPr="00F12323">
        <w:rPr>
          <w:rFonts w:ascii="Arial" w:eastAsia="Arial" w:hAnsi="Arial" w:cs="Arial"/>
          <w:sz w:val="24"/>
          <w:szCs w:val="24"/>
          <w:lang w:eastAsia="ar-SA"/>
        </w:rPr>
        <w:t>О ПРЕДСТАВЛЕНИИ ГРАЖДАНАМИ, ПРЕТЕНДУЮЩИМИ НА ЗАМЕЩЕНИЕ</w:t>
      </w:r>
    </w:p>
    <w:p w14:paraId="6F1DEEE9" w14:textId="77777777" w:rsidR="00F12323" w:rsidRPr="00F12323" w:rsidRDefault="00F12323" w:rsidP="00F12323">
      <w:pPr>
        <w:suppressAutoHyphens/>
        <w:spacing w:after="0" w:line="240" w:lineRule="auto"/>
        <w:ind w:firstLine="709"/>
        <w:jc w:val="center"/>
        <w:rPr>
          <w:rFonts w:ascii="Arial" w:eastAsia="Arial" w:hAnsi="Arial" w:cs="Arial"/>
          <w:sz w:val="24"/>
          <w:szCs w:val="24"/>
          <w:lang w:eastAsia="ar-SA"/>
        </w:rPr>
      </w:pPr>
      <w:r w:rsidRPr="00F12323">
        <w:rPr>
          <w:rFonts w:ascii="Arial" w:eastAsia="Arial" w:hAnsi="Arial" w:cs="Arial"/>
          <w:sz w:val="24"/>
          <w:szCs w:val="24"/>
          <w:lang w:eastAsia="ar-SA"/>
        </w:rPr>
        <w:t>ДОЛЖНОСТЕЙ МУНИЦИПАЛЬНОЙ СЛУЖБЫ И МУНИЦИПАЛЬНЫМИ СЛУЖАЩИМИ СВЕДЕНИЙ О ДОХОДАХ, РАСХОДАХ ОБ ИМУЩЕСТВЕ И ОБЯЗАТЕЛЬСТВАХ ИМУЩЕСТВЕННОГО ХАРАКТЕРА</w:t>
      </w:r>
    </w:p>
    <w:p w14:paraId="6A634D4A" w14:textId="77777777" w:rsidR="00F12323" w:rsidRPr="00F12323" w:rsidRDefault="00F12323" w:rsidP="00F12323">
      <w:pPr>
        <w:suppressAutoHyphens/>
        <w:spacing w:after="0" w:line="240" w:lineRule="auto"/>
        <w:ind w:firstLine="709"/>
        <w:jc w:val="center"/>
        <w:rPr>
          <w:rFonts w:ascii="Arial" w:eastAsia="Times New Roman" w:hAnsi="Arial" w:cs="Arial"/>
          <w:sz w:val="24"/>
          <w:szCs w:val="24"/>
          <w:lang w:eastAsia="ar-SA"/>
        </w:rPr>
      </w:pPr>
    </w:p>
    <w:p w14:paraId="7E9903CB"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iCs/>
          <w:sz w:val="24"/>
          <w:szCs w:val="24"/>
          <w:lang w:eastAsia="ar-SA"/>
        </w:rPr>
      </w:pPr>
      <w:r w:rsidRPr="00F12323">
        <w:rPr>
          <w:rFonts w:ascii="Arial" w:eastAsia="Times New Roman" w:hAnsi="Arial" w:cs="Arial"/>
          <w:sz w:val="24"/>
          <w:szCs w:val="24"/>
          <w:lang w:eastAsia="ar-SA"/>
        </w:rPr>
        <w:t>1. Настоящее Положение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 (далее именуется – Положение) определяет порядок представления гражданами, поступающими на муниципальную службу муниципального образования «Бохан», и муниципальными служащими муниципального образования «Бохан» сведений о полученных ими доходах, расходах, об имуществе, принадлежащем им на праве собственности и об обязательствах имущественного характера, а также сведений о доходах, расходах, об имуществе и обязательствах</w:t>
      </w:r>
      <w:r w:rsidRPr="00F12323">
        <w:rPr>
          <w:rFonts w:ascii="Arial" w:eastAsia="Times New Roman" w:hAnsi="Arial" w:cs="Arial"/>
          <w:i/>
          <w:sz w:val="24"/>
          <w:szCs w:val="24"/>
          <w:lang w:eastAsia="ar-SA"/>
        </w:rPr>
        <w:t xml:space="preserve"> </w:t>
      </w:r>
      <w:r w:rsidRPr="00F12323">
        <w:rPr>
          <w:rFonts w:ascii="Arial" w:eastAsia="Times New Roman" w:hAnsi="Arial" w:cs="Arial"/>
          <w:iCs/>
          <w:sz w:val="24"/>
          <w:szCs w:val="24"/>
          <w:lang w:eastAsia="ar-SA"/>
        </w:rPr>
        <w:t>имущественного характера своих супруга (супруги) и несовершеннолетних детей.</w:t>
      </w:r>
    </w:p>
    <w:p w14:paraId="4F3382DF" w14:textId="77777777" w:rsidR="00F12323" w:rsidRPr="00F12323" w:rsidRDefault="00F12323" w:rsidP="00F12323">
      <w:pPr>
        <w:suppressAutoHyphens/>
        <w:spacing w:after="0" w:line="240" w:lineRule="auto"/>
        <w:ind w:firstLine="709"/>
        <w:jc w:val="both"/>
        <w:rPr>
          <w:rFonts w:ascii="Arial" w:eastAsia="Times New Roman" w:hAnsi="Arial" w:cs="Arial"/>
          <w:iCs/>
          <w:sz w:val="24"/>
          <w:szCs w:val="24"/>
          <w:lang w:eastAsia="ru-RU"/>
        </w:rPr>
      </w:pPr>
      <w:bookmarkStart w:id="0" w:name="sub_1006"/>
      <w:r w:rsidRPr="00F12323">
        <w:rPr>
          <w:rFonts w:ascii="Arial" w:eastAsia="Times New Roman" w:hAnsi="Arial" w:cs="Arial"/>
          <w:iCs/>
          <w:sz w:val="24"/>
          <w:szCs w:val="24"/>
          <w:lang w:eastAsia="ru-RU"/>
        </w:rPr>
        <w:t>2. Сведения о доходах, расходах, об имуществе и обязательствах имущественного характера представляют граждане, претендующие на замещение должностей муниципальной службы, предусмотренных Перечнем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муниципальные служащие, замещающие должности муниципальной службы, предусмотренные вышеуказанным пе</w:t>
      </w:r>
      <w:bookmarkStart w:id="1" w:name="_GoBack"/>
      <w:bookmarkEnd w:id="1"/>
      <w:r w:rsidRPr="00F12323">
        <w:rPr>
          <w:rFonts w:ascii="Arial" w:eastAsia="Times New Roman" w:hAnsi="Arial" w:cs="Arial"/>
          <w:iCs/>
          <w:sz w:val="24"/>
          <w:szCs w:val="24"/>
          <w:lang w:eastAsia="ru-RU"/>
        </w:rPr>
        <w:t>речнем (далее именуются – муниципальные служащие).</w:t>
      </w:r>
    </w:p>
    <w:bookmarkEnd w:id="0"/>
    <w:p w14:paraId="0630963B"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sz w:val="24"/>
          <w:szCs w:val="24"/>
          <w:lang w:eastAsia="ru-RU"/>
        </w:rPr>
        <w:t xml:space="preserve">3. </w:t>
      </w:r>
      <w:r w:rsidRPr="00F12323">
        <w:rPr>
          <w:rFonts w:ascii="Arial" w:eastAsia="Times New Roman" w:hAnsi="Arial" w:cs="Arial"/>
          <w:color w:val="000000"/>
          <w:sz w:val="24"/>
          <w:szCs w:val="24"/>
          <w:lang w:eastAsia="ru-RU"/>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11001A85"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color w:val="000000"/>
          <w:sz w:val="24"/>
          <w:szCs w:val="24"/>
          <w:lang w:eastAsia="ru-RU"/>
        </w:rPr>
        <w:t>1) гражданами, претендующими на замещение должностей муниципальной службы - при наделении полномочиями по должности (назначении, переводе, избрании на должность);</w:t>
      </w:r>
    </w:p>
    <w:p w14:paraId="4C0625ED"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sz w:val="24"/>
          <w:szCs w:val="24"/>
          <w:lang w:eastAsia="ru-RU"/>
        </w:rPr>
      </w:pPr>
      <w:r w:rsidRPr="00F12323">
        <w:rPr>
          <w:rFonts w:ascii="Arial" w:eastAsia="Times New Roman" w:hAnsi="Arial" w:cs="Arial"/>
          <w:color w:val="000000"/>
          <w:sz w:val="24"/>
          <w:szCs w:val="24"/>
          <w:lang w:eastAsia="ru-RU"/>
        </w:rPr>
        <w:t>2) </w:t>
      </w:r>
      <w:r w:rsidRPr="00F12323">
        <w:rPr>
          <w:rFonts w:ascii="Arial" w:eastAsia="Times New Roman" w:hAnsi="Arial" w:cs="Arial"/>
          <w:color w:val="000000"/>
          <w:sz w:val="24"/>
          <w:szCs w:val="24"/>
          <w:shd w:val="clear" w:color="auto" w:fill="FFFFFF"/>
          <w:lang w:eastAsia="ru-RU"/>
        </w:rPr>
        <w:t>Муниципальными служащими, в случае возникновения оснований для представления сведений о расходах - не позднее 30 апреля года, следующего за годом, в котором возникли такие основания;</w:t>
      </w:r>
      <w:r w:rsidRPr="00F12323">
        <w:rPr>
          <w:rFonts w:ascii="Arial" w:eastAsia="Times New Roman" w:hAnsi="Arial" w:cs="Arial"/>
          <w:sz w:val="24"/>
          <w:szCs w:val="24"/>
          <w:lang w:eastAsia="ru-RU"/>
        </w:rPr>
        <w:t xml:space="preserve"> </w:t>
      </w:r>
    </w:p>
    <w:p w14:paraId="22E9C520"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color w:val="000000"/>
          <w:sz w:val="24"/>
          <w:szCs w:val="24"/>
          <w:lang w:eastAsia="ru-RU"/>
        </w:rPr>
        <w:t>3) </w:t>
      </w:r>
      <w:r w:rsidRPr="00F12323">
        <w:rPr>
          <w:rFonts w:ascii="Arial" w:eastAsia="Times New Roman" w:hAnsi="Arial" w:cs="Arial"/>
          <w:sz w:val="24"/>
          <w:szCs w:val="24"/>
          <w:lang w:eastAsia="ru-RU"/>
        </w:rPr>
        <w:t xml:space="preserve">в случае непредставления по объективным причинам гражданам, претендующим на замещение должностей муниципальной службы указанным в подпункте 1 пункта 3, своих сведений или сведений </w:t>
      </w:r>
      <w:r w:rsidRPr="00F12323">
        <w:rPr>
          <w:rFonts w:ascii="Arial" w:eastAsia="Times New Roman" w:hAnsi="Arial" w:cs="Arial"/>
          <w:color w:val="000000"/>
          <w:sz w:val="24"/>
          <w:szCs w:val="24"/>
          <w:lang w:eastAsia="ru-RU"/>
        </w:rPr>
        <w:t>о доходах, об имуществе и обязательствах имущественного характера</w:t>
      </w:r>
      <w:r w:rsidRPr="00F12323">
        <w:rPr>
          <w:rFonts w:ascii="Arial" w:eastAsia="Times New Roman" w:hAnsi="Arial" w:cs="Arial"/>
          <w:sz w:val="24"/>
          <w:szCs w:val="24"/>
          <w:lang w:eastAsia="ru-RU"/>
        </w:rPr>
        <w:t xml:space="preserve">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муниципального образования «Бохан».</w:t>
      </w:r>
    </w:p>
    <w:p w14:paraId="7D3C0FCC"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p>
    <w:p w14:paraId="043707A3"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lastRenderedPageBreak/>
        <w:t xml:space="preserve"> 4. Гражданин при назначении на должность муниципальной службы муниципального образования «Бохан» представляет:</w:t>
      </w:r>
    </w:p>
    <w:p w14:paraId="4E2CBBE0"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iCs/>
          <w:sz w:val="24"/>
          <w:szCs w:val="24"/>
          <w:lang w:eastAsia="ar-SA"/>
        </w:rPr>
      </w:pPr>
      <w:r w:rsidRPr="00F12323">
        <w:rPr>
          <w:rFonts w:ascii="Arial" w:eastAsia="Times New Roman" w:hAnsi="Arial" w:cs="Arial"/>
          <w:sz w:val="24"/>
          <w:szCs w:val="24"/>
          <w:lang w:eastAsia="ar-SA"/>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w:t>
      </w:r>
      <w:r w:rsidRPr="00F12323">
        <w:rPr>
          <w:rFonts w:ascii="Arial" w:eastAsia="Times New Roman" w:hAnsi="Arial" w:cs="Arial"/>
          <w:iCs/>
          <w:sz w:val="24"/>
          <w:szCs w:val="24"/>
          <w:lang w:eastAsia="ar-SA"/>
        </w:rPr>
        <w:t>первое число месяца,</w:t>
      </w:r>
      <w:r w:rsidRPr="00F12323">
        <w:rPr>
          <w:rFonts w:ascii="Arial" w:eastAsia="Times New Roman" w:hAnsi="Arial" w:cs="Arial"/>
          <w:i/>
          <w:iCs/>
          <w:sz w:val="24"/>
          <w:szCs w:val="24"/>
          <w:lang w:eastAsia="ar-SA"/>
        </w:rPr>
        <w:t xml:space="preserve"> </w:t>
      </w:r>
      <w:r w:rsidRPr="00F12323">
        <w:rPr>
          <w:rFonts w:ascii="Arial" w:eastAsia="Times New Roman" w:hAnsi="Arial" w:cs="Arial"/>
          <w:iCs/>
          <w:sz w:val="24"/>
          <w:szCs w:val="24"/>
          <w:lang w:eastAsia="ar-SA"/>
        </w:rPr>
        <w:t>предшествующего месяцу подачи документов для замещения должности муниципальной службы;</w:t>
      </w:r>
    </w:p>
    <w:p w14:paraId="25305B0A" w14:textId="77777777" w:rsidR="00F12323" w:rsidRPr="00F12323" w:rsidRDefault="00F12323" w:rsidP="00F12323">
      <w:pPr>
        <w:suppressAutoHyphens/>
        <w:spacing w:after="0" w:line="240" w:lineRule="auto"/>
        <w:ind w:firstLine="709"/>
        <w:jc w:val="both"/>
        <w:rPr>
          <w:rFonts w:ascii="Arial" w:eastAsia="Times New Roman" w:hAnsi="Arial" w:cs="Arial"/>
          <w:iCs/>
          <w:sz w:val="24"/>
          <w:szCs w:val="24"/>
          <w:lang w:eastAsia="ru-RU"/>
        </w:rPr>
      </w:pPr>
      <w:r w:rsidRPr="00F12323">
        <w:rPr>
          <w:rFonts w:ascii="Arial" w:eastAsia="Times New Roman" w:hAnsi="Arial" w:cs="Arial"/>
          <w:iCs/>
          <w:sz w:val="24"/>
          <w:szCs w:val="24"/>
          <w:lang w:eastAsia="ru-RU"/>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4B21603B"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5. Сведения представляются в администрацию муниципального образования «Бохан» специалисту по кадрам.</w:t>
      </w:r>
    </w:p>
    <w:p w14:paraId="5A7589DA"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color w:val="000000"/>
          <w:sz w:val="24"/>
          <w:szCs w:val="24"/>
          <w:lang w:eastAsia="ru-RU"/>
        </w:rPr>
        <w:t>6. В случае если муниципальный служащий или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A3668E7"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color w:val="000000"/>
          <w:sz w:val="24"/>
          <w:szCs w:val="24"/>
          <w:lang w:eastAsia="ru-RU"/>
        </w:rPr>
        <w:t>1)гражданин, претендующий на замещение муниципальной должности - в течение одного месяца со дня представления сведений в соответствии с подпунктом 1 пункта 3 настоящего Положения;</w:t>
      </w:r>
    </w:p>
    <w:p w14:paraId="446357A9" w14:textId="77777777" w:rsidR="00F12323" w:rsidRPr="00F12323" w:rsidRDefault="00F12323" w:rsidP="00F12323">
      <w:pPr>
        <w:shd w:val="clear" w:color="auto" w:fill="FFFFFF"/>
        <w:spacing w:before="90" w:after="90" w:line="240" w:lineRule="auto"/>
        <w:ind w:firstLine="675"/>
        <w:jc w:val="both"/>
        <w:rPr>
          <w:rFonts w:ascii="Arial" w:eastAsia="Times New Roman" w:hAnsi="Arial" w:cs="Arial"/>
          <w:color w:val="000000"/>
          <w:sz w:val="24"/>
          <w:szCs w:val="24"/>
          <w:lang w:eastAsia="ru-RU"/>
        </w:rPr>
      </w:pPr>
      <w:r w:rsidRPr="00F12323">
        <w:rPr>
          <w:rFonts w:ascii="Arial" w:eastAsia="Times New Roman" w:hAnsi="Arial" w:cs="Arial"/>
          <w:color w:val="000000"/>
          <w:sz w:val="24"/>
          <w:szCs w:val="24"/>
          <w:lang w:eastAsia="ru-RU"/>
        </w:rPr>
        <w:t>2) лицо, замещающее муниципальную должность - в течение одного месяца со дня представления сведений в соответствии с подпунктом 2 пункта 3 настоящего Положения;</w:t>
      </w:r>
    </w:p>
    <w:p w14:paraId="3226BDE5" w14:textId="77777777" w:rsidR="00F12323" w:rsidRPr="00F12323" w:rsidRDefault="00F12323" w:rsidP="00F12323">
      <w:pPr>
        <w:widowControl w:val="0"/>
        <w:suppressAutoHyphens/>
        <w:autoSpaceDE w:val="0"/>
        <w:autoSpaceDN w:val="0"/>
        <w:adjustRightInd w:val="0"/>
        <w:spacing w:after="0" w:line="240" w:lineRule="auto"/>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          7. Проверка достоверности и полноты сведений </w:t>
      </w:r>
      <w:r w:rsidRPr="00F12323">
        <w:rPr>
          <w:rFonts w:ascii="Arial" w:eastAsia="Times New Roman" w:hAnsi="Arial" w:cs="Arial"/>
          <w:color w:val="000000"/>
          <w:sz w:val="24"/>
          <w:szCs w:val="24"/>
          <w:lang w:eastAsia="ar-SA"/>
        </w:rPr>
        <w:t>о доходах, об имуществе и обязательствах имущественного характера</w:t>
      </w:r>
      <w:r w:rsidRPr="00F12323">
        <w:rPr>
          <w:rFonts w:ascii="Arial" w:eastAsia="Times New Roman" w:hAnsi="Arial" w:cs="Arial"/>
          <w:sz w:val="24"/>
          <w:szCs w:val="24"/>
          <w:lang w:eastAsia="ar-SA"/>
        </w:rPr>
        <w:t>, представленных в соответствии с настоящим Положением, гражданином, претендующим на замещение муниципальной службы и муниципальным служащим, осуществляется  специалистом администрации муниципального образования «Бохан», в обязанности которого входит кадровая работа, в соответствии с действующим законодательством.</w:t>
      </w:r>
    </w:p>
    <w:p w14:paraId="134FC952"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8. Сведения </w:t>
      </w:r>
      <w:r w:rsidRPr="00F12323">
        <w:rPr>
          <w:rFonts w:ascii="Arial" w:eastAsia="Times New Roman" w:hAnsi="Arial" w:cs="Arial"/>
          <w:color w:val="000000"/>
          <w:sz w:val="24"/>
          <w:szCs w:val="24"/>
          <w:lang w:eastAsia="ar-SA"/>
        </w:rPr>
        <w:t>о доходах, об имуществе и обязательствах имущественного характера</w:t>
      </w:r>
      <w:r w:rsidRPr="00F12323">
        <w:rPr>
          <w:rFonts w:ascii="Arial" w:eastAsia="Times New Roman" w:hAnsi="Arial" w:cs="Arial"/>
          <w:sz w:val="24"/>
          <w:szCs w:val="24"/>
          <w:lang w:eastAsia="ar-SA"/>
        </w:rPr>
        <w:t>, представляемые в соответствии с настоящим Положением гражданином или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 которые представляются представителю нанимателя.</w:t>
      </w:r>
    </w:p>
    <w:p w14:paraId="76EAFB12"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9. Сведения </w:t>
      </w:r>
      <w:r w:rsidRPr="00F12323">
        <w:rPr>
          <w:rFonts w:ascii="Arial" w:eastAsia="Times New Roman" w:hAnsi="Arial" w:cs="Arial"/>
          <w:color w:val="000000"/>
          <w:sz w:val="24"/>
          <w:szCs w:val="24"/>
          <w:lang w:eastAsia="ar-SA"/>
        </w:rPr>
        <w:t>о доходах, об имуществе и обязательствах имущественного характера</w:t>
      </w:r>
      <w:r w:rsidRPr="00F12323">
        <w:rPr>
          <w:rFonts w:ascii="Arial" w:eastAsia="Times New Roman" w:hAnsi="Arial" w:cs="Arial"/>
          <w:sz w:val="24"/>
          <w:szCs w:val="24"/>
          <w:lang w:eastAsia="ar-SA"/>
        </w:rPr>
        <w:t>, представленные в соответствии с настоящим Положением гражданином, претендующим на замещение муниципальной службы, а также представляемые муниципальным служащим при наличии оснований, информация о результатах проверки достоверности и полноты этих сведений приобщаются к личному делу муниципального служащего.</w:t>
      </w:r>
    </w:p>
    <w:p w14:paraId="2FAEC8CB"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lastRenderedPageBreak/>
        <w:t xml:space="preserve">В случае если гражданин, представивший сведения </w:t>
      </w:r>
      <w:r w:rsidRPr="00F12323">
        <w:rPr>
          <w:rFonts w:ascii="Arial" w:eastAsia="Times New Roman" w:hAnsi="Arial" w:cs="Arial"/>
          <w:color w:val="000000"/>
          <w:sz w:val="24"/>
          <w:szCs w:val="24"/>
          <w:lang w:eastAsia="ar-SA"/>
        </w:rPr>
        <w:t>о доходах, об имуществе и обязательствах имущественного характера</w:t>
      </w:r>
      <w:r w:rsidRPr="00F12323">
        <w:rPr>
          <w:rFonts w:ascii="Arial" w:eastAsia="Times New Roman" w:hAnsi="Arial" w:cs="Arial"/>
          <w:sz w:val="24"/>
          <w:szCs w:val="24"/>
          <w:lang w:eastAsia="ar-SA"/>
        </w:rPr>
        <w:t>, не был назначен на должность муниципальной службы, эти сведения возвращаются ему по его письменному заявлению вместе с другими документами.</w:t>
      </w:r>
    </w:p>
    <w:p w14:paraId="5F59D2E9" w14:textId="77777777" w:rsidR="00F12323" w:rsidRPr="00F12323" w:rsidRDefault="00F12323" w:rsidP="00F12323">
      <w:pPr>
        <w:widowControl w:val="0"/>
        <w:suppressAutoHyphens/>
        <w:autoSpaceDE w:val="0"/>
        <w:autoSpaceDN w:val="0"/>
        <w:adjustRightInd w:val="0"/>
        <w:spacing w:after="0" w:line="240" w:lineRule="auto"/>
        <w:ind w:firstLine="709"/>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10. Муниципальные служащие, в должностные обязанности которых входит работа со сведениями </w:t>
      </w:r>
      <w:r w:rsidRPr="00F12323">
        <w:rPr>
          <w:rFonts w:ascii="Arial" w:eastAsia="Times New Roman" w:hAnsi="Arial" w:cs="Arial"/>
          <w:color w:val="000000"/>
          <w:sz w:val="24"/>
          <w:szCs w:val="24"/>
          <w:lang w:eastAsia="ar-SA"/>
        </w:rPr>
        <w:t>о доходах, об имуществе и обязательствах имущественного характера</w:t>
      </w:r>
      <w:r w:rsidRPr="00F12323">
        <w:rPr>
          <w:rFonts w:ascii="Arial" w:eastAsia="Times New Roman" w:hAnsi="Arial" w:cs="Arial"/>
          <w:sz w:val="24"/>
          <w:szCs w:val="24"/>
          <w:lang w:eastAsia="ar-SA"/>
        </w:rPr>
        <w:t>,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13FD1335" w14:textId="77777777" w:rsidR="00F12323" w:rsidRPr="00F12323" w:rsidRDefault="00F12323" w:rsidP="00F12323">
      <w:pPr>
        <w:suppressAutoHyphens/>
        <w:spacing w:after="0" w:line="240" w:lineRule="auto"/>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           11. При непредставлении гражданином, претендующим на замещение муниципальной службы, муниципальным служащим, сведений о </w:t>
      </w:r>
      <w:r w:rsidRPr="00F12323">
        <w:rPr>
          <w:rFonts w:ascii="Arial" w:eastAsia="Times New Roman" w:hAnsi="Arial" w:cs="Arial"/>
          <w:color w:val="000000"/>
          <w:sz w:val="24"/>
          <w:szCs w:val="24"/>
          <w:lang w:eastAsia="ar-SA"/>
        </w:rPr>
        <w:t>доходах, об имуществе и обязательствах имущественного характера</w:t>
      </w:r>
      <w:r w:rsidRPr="00F12323">
        <w:rPr>
          <w:rFonts w:ascii="Arial" w:eastAsia="Times New Roman" w:hAnsi="Arial" w:cs="Arial"/>
          <w:sz w:val="24"/>
          <w:szCs w:val="24"/>
          <w:lang w:eastAsia="ar-SA"/>
        </w:rPr>
        <w:t>,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несут ответственность в соответствии с законодательством Российской Федерации.</w:t>
      </w:r>
    </w:p>
    <w:p w14:paraId="6ED69492" w14:textId="77777777" w:rsidR="00F12323" w:rsidRPr="00F12323" w:rsidRDefault="00F12323" w:rsidP="00F12323">
      <w:pPr>
        <w:suppressAutoHyphens/>
        <w:spacing w:after="0" w:line="240" w:lineRule="auto"/>
        <w:jc w:val="both"/>
        <w:rPr>
          <w:rFonts w:ascii="Arial" w:eastAsia="Times New Roman" w:hAnsi="Arial" w:cs="Arial"/>
          <w:sz w:val="24"/>
          <w:szCs w:val="24"/>
          <w:lang w:eastAsia="ar-SA"/>
        </w:rPr>
      </w:pPr>
      <w:r w:rsidRPr="00F12323">
        <w:rPr>
          <w:rFonts w:ascii="Arial" w:eastAsia="Times New Roman" w:hAnsi="Arial" w:cs="Arial"/>
          <w:sz w:val="24"/>
          <w:szCs w:val="24"/>
          <w:lang w:eastAsia="ar-SA"/>
        </w:rPr>
        <w:t xml:space="preserve">           12. Сведения предоставляются в утвержденной форме справки о доходах, расходах, об имуществе и обязательствах имущественного характера утвержденной Указом Президента РФ от 23.06.2014 года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05DF6B77" w14:textId="77777777" w:rsidR="00B476BB" w:rsidRDefault="00B476BB"/>
    <w:sectPr w:rsidR="00B47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A1"/>
    <w:rsid w:val="002963A1"/>
    <w:rsid w:val="00B476BB"/>
    <w:rsid w:val="00F12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DC9E2-FB85-45DB-83B3-BC7D9FDE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7889</Characters>
  <Application>Microsoft Office Word</Application>
  <DocSecurity>0</DocSecurity>
  <Lines>65</Lines>
  <Paragraphs>18</Paragraphs>
  <ScaleCrop>false</ScaleCrop>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2026-07-07T08:16:00Z</dcterms:created>
  <dcterms:modified xsi:type="dcterms:W3CDTF">2026-07-07T08:17:00Z</dcterms:modified>
</cp:coreProperties>
</file>